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C9786F" w:rsidRDefault="00390507" w:rsidP="008452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552282" w14:textId="7F4DE07D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2021 m. </w:t>
      </w:r>
      <w:r w:rsidR="00495F3E">
        <w:rPr>
          <w:rFonts w:ascii="Times New Roman" w:eastAsia="Calibri" w:hAnsi="Times New Roman" w:cs="Times New Roman"/>
          <w:b/>
          <w:bCs/>
          <w:sz w:val="28"/>
          <w:szCs w:val="28"/>
        </w:rPr>
        <w:t>RUGSĖJO</w:t>
      </w: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MĖNESIO</w:t>
      </w:r>
    </w:p>
    <w:p w14:paraId="0F19C3F9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>VEIKLOS PLANAS</w:t>
      </w:r>
    </w:p>
    <w:p w14:paraId="6A7FECC3" w14:textId="77777777" w:rsidR="008452B1" w:rsidRPr="00495F3E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AAF5B7" w14:textId="4983B2F9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95F3E">
        <w:rPr>
          <w:rFonts w:ascii="Times New Roman" w:eastAsia="Calibri" w:hAnsi="Times New Roman" w:cs="Times New Roman"/>
          <w:b/>
          <w:bCs/>
        </w:rPr>
        <w:t>MOKYTOJŲ METODINIS SUSIRINKIMAS</w:t>
      </w:r>
    </w:p>
    <w:p w14:paraId="1A19A0E3" w14:textId="6865E1D0" w:rsidR="00495F3E" w:rsidRPr="00495F3E" w:rsidRDefault="00495F3E" w:rsidP="00495F3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95F3E">
        <w:rPr>
          <w:rFonts w:ascii="Times New Roman" w:hAnsi="Times New Roman" w:cs="Times New Roman"/>
          <w:sz w:val="24"/>
          <w:szCs w:val="24"/>
        </w:rPr>
        <w:t>Individualių vaiko saugumo, emocinių, fizinių ir socialinių poreikių tenkinimas</w:t>
      </w:r>
      <w:r w:rsidR="00233B07">
        <w:rPr>
          <w:rFonts w:ascii="Times New Roman" w:hAnsi="Times New Roman" w:cs="Times New Roman"/>
          <w:sz w:val="24"/>
          <w:szCs w:val="24"/>
        </w:rPr>
        <w:t>.</w:t>
      </w:r>
      <w:r w:rsidR="003155F0">
        <w:rPr>
          <w:rFonts w:ascii="Times New Roman" w:hAnsi="Times New Roman" w:cs="Times New Roman"/>
          <w:sz w:val="24"/>
          <w:szCs w:val="24"/>
        </w:rPr>
        <w:t xml:space="preserve"> T. Šniukšta, D. Jonaitienė.</w:t>
      </w:r>
    </w:p>
    <w:p w14:paraId="37CDB978" w14:textId="53CF7DFE" w:rsidR="00495F3E" w:rsidRDefault="00495F3E" w:rsidP="00495F3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95F3E">
        <w:rPr>
          <w:rFonts w:ascii="Times New Roman" w:hAnsi="Times New Roman" w:cs="Times New Roman"/>
          <w:sz w:val="24"/>
          <w:szCs w:val="24"/>
        </w:rPr>
        <w:t>Pranešimai: Emocinio intelekto ugdymo  „Kimochis“, ,,Zipio draugai‘‘ refleksija</w:t>
      </w:r>
      <w:r w:rsidR="00EF0A3E">
        <w:rPr>
          <w:rFonts w:ascii="Times New Roman" w:hAnsi="Times New Roman" w:cs="Times New Roman"/>
          <w:sz w:val="24"/>
          <w:szCs w:val="24"/>
        </w:rPr>
        <w:t>. J. Škultinienė, R. Lesanavičienė.</w:t>
      </w:r>
      <w:r w:rsidR="008352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D0C4C4" w14:textId="77777777" w:rsidR="008352F4" w:rsidRDefault="00F04887" w:rsidP="00495F3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Ankstyvojo amžiaus grupių vaikų adaptacinio laikotarpio realijos.</w:t>
      </w:r>
      <w:r w:rsidR="008352F4">
        <w:rPr>
          <w:rFonts w:ascii="Times New Roman" w:hAnsi="Times New Roman" w:cs="Times New Roman"/>
          <w:sz w:val="24"/>
          <w:szCs w:val="24"/>
        </w:rPr>
        <w:t xml:space="preserve"> Lopšelio mokytojos. </w:t>
      </w:r>
    </w:p>
    <w:p w14:paraId="27504D37" w14:textId="7AA7BB7E" w:rsidR="00F04887" w:rsidRPr="00495F3E" w:rsidRDefault="008352F4" w:rsidP="00495F3E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Hlk81472617"/>
      <w:r w:rsidRPr="008352F4">
        <w:rPr>
          <w:rFonts w:ascii="Times New Roman" w:hAnsi="Times New Roman" w:cs="Times New Roman"/>
          <w:sz w:val="24"/>
          <w:szCs w:val="24"/>
        </w:rPr>
        <w:t>2021-09-21</w:t>
      </w:r>
      <w:bookmarkEnd w:id="0"/>
      <w:r w:rsidRPr="008352F4">
        <w:rPr>
          <w:rFonts w:ascii="Times New Roman" w:hAnsi="Times New Roman" w:cs="Times New Roman"/>
          <w:sz w:val="24"/>
          <w:szCs w:val="24"/>
        </w:rPr>
        <w:t>, 13 val.</w:t>
      </w:r>
    </w:p>
    <w:p w14:paraId="0D0A82AD" w14:textId="77777777" w:rsidR="00495F3E" w:rsidRDefault="00495F3E" w:rsidP="008452B1">
      <w:pPr>
        <w:spacing w:line="254" w:lineRule="auto"/>
        <w:jc w:val="center"/>
        <w:rPr>
          <w:rFonts w:ascii="Times New Roman" w:eastAsia="Calibri" w:hAnsi="Times New Roman" w:cs="Times New Roman"/>
        </w:rPr>
      </w:pPr>
    </w:p>
    <w:p w14:paraId="6AB46EA3" w14:textId="180EDB94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GEROSIOS PATIRTIES SKLAIDA</w:t>
      </w:r>
    </w:p>
    <w:p w14:paraId="16660DB6" w14:textId="77777777" w:rsidR="008352F4" w:rsidRDefault="00495F3E" w:rsidP="00495F3E">
      <w:pPr>
        <w:spacing w:line="254" w:lineRule="auto"/>
        <w:rPr>
          <w:rFonts w:ascii="Times New Roman" w:eastAsia="Calibri" w:hAnsi="Times New Roman" w:cs="Times New Roman"/>
        </w:rPr>
      </w:pPr>
      <w:r w:rsidRPr="00495F3E">
        <w:rPr>
          <w:rFonts w:ascii="Times New Roman" w:eastAsia="Calibri" w:hAnsi="Times New Roman" w:cs="Times New Roman"/>
        </w:rPr>
        <w:t>Gerosios patirties sklaida ugdymo turinio gerinimui:  „Ko išmokome „Miško mokykloje“</w:t>
      </w:r>
      <w:r>
        <w:rPr>
          <w:rFonts w:ascii="Times New Roman" w:eastAsia="Calibri" w:hAnsi="Times New Roman" w:cs="Times New Roman"/>
        </w:rPr>
        <w:t>.  A. Juškienė</w:t>
      </w:r>
      <w:r w:rsidR="008352F4">
        <w:rPr>
          <w:rFonts w:ascii="Times New Roman" w:eastAsia="Calibri" w:hAnsi="Times New Roman" w:cs="Times New Roman"/>
        </w:rPr>
        <w:t xml:space="preserve"> </w:t>
      </w:r>
    </w:p>
    <w:p w14:paraId="119C9B94" w14:textId="22259230" w:rsidR="00495F3E" w:rsidRPr="00495F3E" w:rsidRDefault="008352F4" w:rsidP="00495F3E">
      <w:pPr>
        <w:spacing w:line="254" w:lineRule="auto"/>
        <w:rPr>
          <w:rFonts w:ascii="Times New Roman" w:eastAsia="Calibri" w:hAnsi="Times New Roman" w:cs="Times New Roman"/>
        </w:rPr>
      </w:pPr>
      <w:r w:rsidRPr="008352F4">
        <w:rPr>
          <w:rFonts w:ascii="Times New Roman" w:eastAsia="Calibri" w:hAnsi="Times New Roman" w:cs="Times New Roman"/>
        </w:rPr>
        <w:t>2021-09-21</w:t>
      </w:r>
    </w:p>
    <w:p w14:paraId="13A73E59" w14:textId="77777777" w:rsidR="008452B1" w:rsidRPr="00495F3E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" w:name="_Hlk65593183"/>
    </w:p>
    <w:p w14:paraId="120FA7B7" w14:textId="6ED6ABD4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3C8ADE86" w14:textId="1315DC0B" w:rsidR="003A2D74" w:rsidRDefault="003A2D74" w:rsidP="003A2D74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3A2D74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Vaikų adaptacija, pedagogų bendradarbiavimas su šeima ankstyvojo amžiaus grupėse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  <w:r w:rsidR="006375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D. Jonaitienė</w:t>
      </w:r>
    </w:p>
    <w:p w14:paraId="46953EFF" w14:textId="401DCEF7" w:rsidR="0063758A" w:rsidRDefault="0063758A" w:rsidP="003A2D74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Ilgalaikės ir trumpalaikės ugdomosios veiklos planavimo stebėsena, aptarimas su mokytojomis. D. Jonaitienė</w:t>
      </w:r>
    </w:p>
    <w:p w14:paraId="2C886FD9" w14:textId="77777777" w:rsidR="003A2D74" w:rsidRPr="003A2D74" w:rsidRDefault="003A2D74" w:rsidP="003A2D74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</w:p>
    <w:p w14:paraId="2DB15E68" w14:textId="4DE57C70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77E3C1DB" w14:textId="54A1CF90" w:rsidR="003D06C0" w:rsidRPr="003D06C0" w:rsidRDefault="003D06C0" w:rsidP="003D06C0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3D06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Fizinio aktyvumo akcija- sportinė pramoga „Greitieji paspirtukai“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  <w:r w:rsidR="0015324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A. Tutlienė, </w:t>
      </w:r>
      <w:r w:rsidR="00153247" w:rsidRPr="0015324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I.M.Mažuknaitė</w:t>
      </w:r>
    </w:p>
    <w:bookmarkEnd w:id="1"/>
    <w:p w14:paraId="06A51F93" w14:textId="77777777" w:rsidR="003155F0" w:rsidRDefault="003155F0" w:rsidP="003155F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</w:p>
    <w:p w14:paraId="62FCB7A0" w14:textId="478CFBCF" w:rsidR="003155F0" w:rsidRDefault="008452B1" w:rsidP="003155F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SAUGIOS GYVENSENOS PREVENCIJA</w:t>
      </w:r>
    </w:p>
    <w:p w14:paraId="479FF285" w14:textId="29B792F2" w:rsidR="003D06C0" w:rsidRDefault="003D06C0" w:rsidP="003D06C0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3D06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Sveikatos valandėlė „Saugus naudojimąsis paspirtukų,  el. paspirtukais“ (šalmų dėvėjimas ir pan.). .M.Mažuknaitė</w:t>
      </w:r>
    </w:p>
    <w:p w14:paraId="028D2356" w14:textId="02DCF1DE" w:rsidR="000F3B1B" w:rsidRPr="003D06C0" w:rsidRDefault="000F3B1B" w:rsidP="003D06C0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Susitikimas  policijos pareigūnės su priešmokyklinio amžiaus vaikais. Edukacinė veikla ,,Būk saugus</w:t>
      </w:r>
      <w:r w:rsidR="00581B6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ir atidus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kelyje‘‘. D. Jonaitienė 2021-09-</w:t>
      </w:r>
      <w:r w:rsidR="0009442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14</w:t>
      </w:r>
    </w:p>
    <w:p w14:paraId="3F6AACB3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701D79" w14:textId="5E412181" w:rsid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RENGINIAI VAIKAMS</w:t>
      </w:r>
    </w:p>
    <w:p w14:paraId="03AF2BB5" w14:textId="77777777" w:rsidR="00233B07" w:rsidRDefault="00233B07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C1863F8" w14:textId="5D9C60F9" w:rsidR="008452B1" w:rsidRPr="00233B07" w:rsidRDefault="00233B07" w:rsidP="00233B07">
      <w:pPr>
        <w:spacing w:after="0" w:line="240" w:lineRule="auto"/>
        <w:rPr>
          <w:rFonts w:ascii="Times New Roman" w:eastAsia="Calibri" w:hAnsi="Times New Roman" w:cs="Times New Roman"/>
        </w:rPr>
      </w:pPr>
      <w:r w:rsidRPr="00233B07">
        <w:rPr>
          <w:rFonts w:ascii="Times New Roman" w:eastAsia="Calibri" w:hAnsi="Times New Roman" w:cs="Times New Roman"/>
        </w:rPr>
        <w:t>Rugsėjo 1-osios šventinis renginys ,,Labas, d</w:t>
      </w:r>
      <w:r>
        <w:rPr>
          <w:rFonts w:ascii="Times New Roman" w:eastAsia="Calibri" w:hAnsi="Times New Roman" w:cs="Times New Roman"/>
        </w:rPr>
        <w:t>a</w:t>
      </w:r>
      <w:r w:rsidRPr="00233B07">
        <w:rPr>
          <w:rFonts w:ascii="Times New Roman" w:eastAsia="Calibri" w:hAnsi="Times New Roman" w:cs="Times New Roman"/>
        </w:rPr>
        <w:t>rželi!‘‘</w:t>
      </w:r>
      <w:r>
        <w:rPr>
          <w:rFonts w:ascii="Times New Roman" w:eastAsia="Calibri" w:hAnsi="Times New Roman" w:cs="Times New Roman"/>
        </w:rPr>
        <w:t xml:space="preserve">. </w:t>
      </w:r>
      <w:r w:rsidR="003155F0">
        <w:rPr>
          <w:rFonts w:ascii="Times New Roman" w:eastAsia="Calibri" w:hAnsi="Times New Roman" w:cs="Times New Roman"/>
        </w:rPr>
        <w:t xml:space="preserve"> 2021-09-01</w:t>
      </w:r>
    </w:p>
    <w:p w14:paraId="18D1912D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BB324E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PROJEKTAI, KŪRYBINĖS RAIŠKOS IR  PROJEKTINĖS SAVAITĖS</w:t>
      </w:r>
    </w:p>
    <w:p w14:paraId="4CA8603A" w14:textId="621E0E35" w:rsidR="00495F3E" w:rsidRDefault="00495F3E" w:rsidP="003D06C0">
      <w:pPr>
        <w:spacing w:line="254" w:lineRule="auto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Saugaus eismo</w:t>
      </w:r>
      <w:r w:rsidR="00233B07">
        <w:rPr>
          <w:rFonts w:ascii="Times New Roman" w:eastAsia="Calibri" w:hAnsi="Times New Roman" w:cs="Times New Roman"/>
          <w:shd w:val="clear" w:color="auto" w:fill="FFFFFF"/>
        </w:rPr>
        <w:t xml:space="preserve"> projektinis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233B07">
        <w:rPr>
          <w:rFonts w:ascii="Times New Roman" w:eastAsia="Calibri" w:hAnsi="Times New Roman" w:cs="Times New Roman"/>
          <w:shd w:val="clear" w:color="auto" w:fill="FFFFFF"/>
        </w:rPr>
        <w:t>mėnuo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,,Gatvėje būk budrus ir saugus!‘‘</w:t>
      </w:r>
      <w:r w:rsidR="00233B07">
        <w:rPr>
          <w:rFonts w:ascii="Times New Roman" w:eastAsia="Calibri" w:hAnsi="Times New Roman" w:cs="Times New Roman"/>
          <w:shd w:val="clear" w:color="auto" w:fill="FFFFFF"/>
        </w:rPr>
        <w:t>. R. Jakumaitienė, I. Mažeikienė</w:t>
      </w:r>
    </w:p>
    <w:p w14:paraId="3672131D" w14:textId="5A1AEC69" w:rsidR="008452B1" w:rsidRPr="008452B1" w:rsidRDefault="003D06C0" w:rsidP="003D06C0">
      <w:pPr>
        <w:spacing w:line="254" w:lineRule="auto"/>
        <w:rPr>
          <w:rFonts w:ascii="Times New Roman" w:eastAsia="Calibri" w:hAnsi="Times New Roman" w:cs="Times New Roman"/>
          <w:shd w:val="clear" w:color="auto" w:fill="FFFFFF"/>
        </w:rPr>
      </w:pPr>
      <w:r w:rsidRPr="003D06C0">
        <w:rPr>
          <w:rFonts w:ascii="Times New Roman" w:eastAsia="Calibri" w:hAnsi="Times New Roman" w:cs="Times New Roman"/>
          <w:shd w:val="clear" w:color="auto" w:fill="FFFFFF"/>
        </w:rPr>
        <w:t>Kūrybinės raiškos savaitė „Su spalvelėm aš žaidžiu“</w:t>
      </w:r>
      <w:r w:rsidR="00495F3E">
        <w:rPr>
          <w:rFonts w:ascii="Times New Roman" w:eastAsia="Calibri" w:hAnsi="Times New Roman" w:cs="Times New Roman"/>
          <w:shd w:val="clear" w:color="auto" w:fill="FFFFFF"/>
        </w:rPr>
        <w:t xml:space="preserve"> A. Juškienė</w:t>
      </w:r>
      <w:r w:rsidR="00153247">
        <w:rPr>
          <w:rFonts w:ascii="Times New Roman" w:eastAsia="Calibri" w:hAnsi="Times New Roman" w:cs="Times New Roman"/>
          <w:shd w:val="clear" w:color="auto" w:fill="FFFFFF"/>
        </w:rPr>
        <w:t xml:space="preserve">, </w:t>
      </w:r>
      <w:r w:rsidR="00153247" w:rsidRPr="00153247">
        <w:rPr>
          <w:rFonts w:ascii="Times New Roman" w:eastAsia="Calibri" w:hAnsi="Times New Roman" w:cs="Times New Roman"/>
          <w:shd w:val="clear" w:color="auto" w:fill="FFFFFF"/>
        </w:rPr>
        <w:t>K.Narvydaitė</w:t>
      </w:r>
    </w:p>
    <w:p w14:paraId="066B2D7D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1390AA8E" w14:textId="77777777" w:rsidR="003B31E4" w:rsidRDefault="003B31E4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261D93F" w14:textId="77777777" w:rsidR="003B31E4" w:rsidRDefault="003B31E4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58BCD61F" w14:textId="2FEBC142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8452B1">
        <w:rPr>
          <w:rFonts w:ascii="Times New Roman" w:eastAsia="Calibri" w:hAnsi="Times New Roman" w:cs="Times New Roman"/>
          <w:b/>
          <w:bCs/>
          <w:color w:val="000000"/>
        </w:rPr>
        <w:t>DALYVAVIMAS MIESTO, RESPUBLIKOS PROJEKTUOSE, PARODOSE</w:t>
      </w:r>
    </w:p>
    <w:p w14:paraId="621B5E61" w14:textId="5CCE0288" w:rsidR="008452B1" w:rsidRPr="008452B1" w:rsidRDefault="003155F0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Dalyvavimas </w:t>
      </w:r>
      <w:r w:rsidRPr="003155F0">
        <w:rPr>
          <w:rFonts w:ascii="Times New Roman" w:eastAsia="Calibri" w:hAnsi="Times New Roman" w:cs="Times New Roman"/>
          <w:sz w:val="24"/>
          <w:szCs w:val="24"/>
        </w:rPr>
        <w:t xml:space="preserve"> Klaipėdos miesto vaikų ir jaunimo žygyje </w:t>
      </w:r>
      <w:r w:rsidRPr="003155F0">
        <w:rPr>
          <w:rFonts w:ascii="Times New Roman" w:eastAsia="Calibri" w:hAnsi="Times New Roman" w:cs="Times New Roman"/>
        </w:rPr>
        <w:t>„RUDENĖJANČIU PAJŪRIU“!</w:t>
      </w:r>
      <w:r>
        <w:rPr>
          <w:rFonts w:ascii="Times New Roman" w:eastAsia="Calibri" w:hAnsi="Times New Roman" w:cs="Times New Roman"/>
        </w:rPr>
        <w:t xml:space="preserve"> ,,Linelių“, „Žibuoklių“, „Snieguolių‘‘ grupių vaikai jų mokytojos;  R. Lesanavičienė, D. Armanavičienė, G. Rupšplaukytė, G. Barauskienė, D. Stonkienė, J. Kleibienė, kūno kultūros mokytoja A. Tutlienė. 2021-09-10</w:t>
      </w:r>
    </w:p>
    <w:p w14:paraId="5A158D2F" w14:textId="77777777" w:rsidR="003155F0" w:rsidRDefault="003155F0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F009AC3" w14:textId="66440235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 PŠKC</w:t>
      </w:r>
      <w:bookmarkStart w:id="2" w:name="_Hlk68183814"/>
    </w:p>
    <w:p w14:paraId="0BED7707" w14:textId="07D62D6D" w:rsidR="008452B1" w:rsidRPr="003155F0" w:rsidRDefault="00153247" w:rsidP="003155F0">
      <w:pPr>
        <w:spacing w:line="254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Ikimokyklinio meninio ugdymo mokytojų metodinio būrelio susirinkimas. 2021-09-16. A. Čeledinienė</w:t>
      </w:r>
      <w:bookmarkStart w:id="3" w:name="_Hlk68185531"/>
      <w:bookmarkEnd w:id="2"/>
    </w:p>
    <w:p w14:paraId="6E923ABD" w14:textId="77777777" w:rsid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3633A70" w14:textId="4D3B5325" w:rsidR="008452B1" w:rsidRDefault="00153247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BENDRADARBIAVIMAS SU SOCIALINIAIS PARTNERIAIS</w:t>
      </w:r>
    </w:p>
    <w:p w14:paraId="77F18E4D" w14:textId="77777777" w:rsidR="00233B07" w:rsidRDefault="00233B07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7F55C3D" w14:textId="076AA38A" w:rsidR="00153247" w:rsidRPr="00153247" w:rsidRDefault="00153247" w:rsidP="00153247">
      <w:pPr>
        <w:spacing w:after="0" w:line="240" w:lineRule="auto"/>
        <w:rPr>
          <w:rFonts w:ascii="Times New Roman" w:eastAsia="Calibri" w:hAnsi="Times New Roman" w:cs="Times New Roman"/>
        </w:rPr>
      </w:pPr>
      <w:r w:rsidRPr="00153247">
        <w:rPr>
          <w:rFonts w:ascii="Times New Roman" w:eastAsia="Calibri" w:hAnsi="Times New Roman" w:cs="Times New Roman"/>
        </w:rPr>
        <w:t>Susitikimas su Klaipėdos ,,Smeltės” progimnazijos pradinių klasių mokytojomis</w:t>
      </w:r>
      <w:r>
        <w:rPr>
          <w:rFonts w:ascii="Times New Roman" w:eastAsia="Calibri" w:hAnsi="Times New Roman" w:cs="Times New Roman"/>
        </w:rPr>
        <w:t>.</w:t>
      </w:r>
      <w:r w:rsidR="007C27AD">
        <w:rPr>
          <w:rFonts w:ascii="Times New Roman" w:eastAsia="Calibri" w:hAnsi="Times New Roman" w:cs="Times New Roman"/>
        </w:rPr>
        <w:t xml:space="preserve"> D. Jonaitienė,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153247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>.</w:t>
      </w:r>
      <w:r w:rsidRPr="00153247">
        <w:rPr>
          <w:rFonts w:ascii="Times New Roman" w:eastAsia="Calibri" w:hAnsi="Times New Roman" w:cs="Times New Roman"/>
        </w:rPr>
        <w:t xml:space="preserve"> Stonkienė,</w:t>
      </w:r>
      <w:r w:rsidR="007C27AD">
        <w:rPr>
          <w:rFonts w:ascii="Times New Roman" w:eastAsia="Calibri" w:hAnsi="Times New Roman" w:cs="Times New Roman"/>
        </w:rPr>
        <w:t xml:space="preserve"> </w:t>
      </w:r>
      <w:r w:rsidRPr="00153247">
        <w:rPr>
          <w:rFonts w:ascii="Times New Roman" w:eastAsia="Calibri" w:hAnsi="Times New Roman" w:cs="Times New Roman"/>
        </w:rPr>
        <w:t>R. Lesanavičienė, G</w:t>
      </w:r>
      <w:r w:rsidR="007C27AD">
        <w:rPr>
          <w:rFonts w:ascii="Times New Roman" w:eastAsia="Calibri" w:hAnsi="Times New Roman" w:cs="Times New Roman"/>
        </w:rPr>
        <w:t>.</w:t>
      </w:r>
      <w:r w:rsidRPr="00153247">
        <w:rPr>
          <w:rFonts w:ascii="Times New Roman" w:eastAsia="Calibri" w:hAnsi="Times New Roman" w:cs="Times New Roman"/>
        </w:rPr>
        <w:t xml:space="preserve"> Barauskienė, D.Armanavičienė</w:t>
      </w:r>
      <w:r w:rsidR="00966101">
        <w:rPr>
          <w:rFonts w:ascii="Times New Roman" w:eastAsia="Calibri" w:hAnsi="Times New Roman" w:cs="Times New Roman"/>
        </w:rPr>
        <w:t>.</w:t>
      </w:r>
    </w:p>
    <w:p w14:paraId="70C5CFCC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047FA7D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61A914E" w14:textId="4AD0B7F3" w:rsid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DIREKCINIAI PASITARIMAI</w:t>
      </w:r>
    </w:p>
    <w:p w14:paraId="442DD200" w14:textId="7AA6692C" w:rsidR="00192DF2" w:rsidRDefault="00192DF2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F074A07" w14:textId="1D278496" w:rsidR="00192DF2" w:rsidRDefault="00192DF2" w:rsidP="00192DF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Pasiruošimas naujiems mokslo metams</w:t>
      </w:r>
      <w:r w:rsidR="00966101">
        <w:rPr>
          <w:rFonts w:ascii="Times New Roman" w:eastAsia="Calibri" w:hAnsi="Times New Roman" w:cs="Times New Roman"/>
        </w:rPr>
        <w:t>. Saugios, estetinės ugdomosios aplinkos kūrimas. A. Levanienė.     D. Jonaitienė</w:t>
      </w:r>
      <w:r w:rsidR="007C27AD">
        <w:rPr>
          <w:rFonts w:ascii="Times New Roman" w:eastAsia="Calibri" w:hAnsi="Times New Roman" w:cs="Times New Roman"/>
        </w:rPr>
        <w:t>, A. Klimavičiūtė.</w:t>
      </w:r>
    </w:p>
    <w:p w14:paraId="5D1DC833" w14:textId="21109A1C" w:rsidR="00192DF2" w:rsidRDefault="00192DF2" w:rsidP="00192DF2">
      <w:pPr>
        <w:spacing w:after="0" w:line="240" w:lineRule="auto"/>
        <w:rPr>
          <w:rFonts w:ascii="Times New Roman" w:eastAsia="Calibri" w:hAnsi="Times New Roman" w:cs="Times New Roman"/>
        </w:rPr>
      </w:pPr>
      <w:r w:rsidRPr="00192DF2">
        <w:rPr>
          <w:rFonts w:ascii="Times New Roman" w:eastAsia="Calibri" w:hAnsi="Times New Roman" w:cs="Times New Roman"/>
        </w:rPr>
        <w:t xml:space="preserve">Pasitarimas priešgaisrinės saugos ir būklės  klausimais. </w:t>
      </w:r>
      <w:r>
        <w:rPr>
          <w:rFonts w:ascii="Times New Roman" w:eastAsia="Calibri" w:hAnsi="Times New Roman" w:cs="Times New Roman"/>
        </w:rPr>
        <w:t xml:space="preserve">A. Levanienė, A. </w:t>
      </w:r>
      <w:r w:rsidR="008352F4">
        <w:rPr>
          <w:rFonts w:ascii="Times New Roman" w:eastAsia="Calibri" w:hAnsi="Times New Roman" w:cs="Times New Roman"/>
        </w:rPr>
        <w:t>Klimavičiūtė.</w:t>
      </w:r>
    </w:p>
    <w:p w14:paraId="14F4E7C3" w14:textId="77777777" w:rsidR="007C27AD" w:rsidRDefault="007C27AD" w:rsidP="00192DF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1C3AF0" w14:textId="6649A8D8" w:rsidR="00B44162" w:rsidRDefault="00B44162" w:rsidP="00192DF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Diskusija su l-d ,,Alksniuks‘‘, ,,Eglutė‘‘, , ,,Inkarėlis‘‘, ,,Nykštukas‘‘, ,,Pakalnutė‘‘, ,,Pagrandukas‘‘, ,,Pumpurėlis‘‘, ,,Pušaitė‘‘, ,,Sakalėlis“, ,,Volungėlė“, „Želmenėlis“, „Žiogelis“, ,,Žuvėdra“ direktoriais.       </w:t>
      </w:r>
      <w:bookmarkStart w:id="4" w:name="_Hlk81573683"/>
      <w:r>
        <w:rPr>
          <w:rFonts w:ascii="Times New Roman" w:eastAsia="Calibri" w:hAnsi="Times New Roman" w:cs="Times New Roman"/>
        </w:rPr>
        <w:t xml:space="preserve">A. Levanienė.  </w:t>
      </w:r>
      <w:bookmarkEnd w:id="4"/>
      <w:r w:rsidRPr="00CF38E9">
        <w:rPr>
          <w:rFonts w:ascii="Times New Roman" w:eastAsia="Calibri" w:hAnsi="Times New Roman" w:cs="Times New Roman"/>
          <w:i/>
          <w:iCs/>
        </w:rPr>
        <w:t>Savivaldybės posėdžių salė. 9 val.</w:t>
      </w:r>
      <w:r w:rsidR="00CF38E9" w:rsidRPr="00CF38E9">
        <w:rPr>
          <w:rFonts w:ascii="Times New Roman" w:eastAsia="Calibri" w:hAnsi="Times New Roman" w:cs="Times New Roman"/>
          <w:i/>
          <w:iCs/>
        </w:rPr>
        <w:t xml:space="preserve"> 2021-09-08</w:t>
      </w:r>
    </w:p>
    <w:p w14:paraId="32DF59A2" w14:textId="0EC6F4E9" w:rsidR="00CF38E9" w:rsidRDefault="00CF38E9" w:rsidP="00192DF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F38E9">
        <w:rPr>
          <w:rFonts w:ascii="Times New Roman" w:eastAsia="Calibri" w:hAnsi="Times New Roman" w:cs="Times New Roman"/>
        </w:rPr>
        <w:t>Ikimokyklinių įstaigų direktorių pasitarimas</w:t>
      </w:r>
      <w:r>
        <w:rPr>
          <w:rFonts w:ascii="Times New Roman" w:eastAsia="Calibri" w:hAnsi="Times New Roman" w:cs="Times New Roman"/>
          <w:i/>
          <w:iCs/>
        </w:rPr>
        <w:t>.</w:t>
      </w:r>
      <w:r w:rsidRPr="00CF38E9">
        <w:t xml:space="preserve"> </w:t>
      </w:r>
      <w:r w:rsidRPr="00CF38E9">
        <w:rPr>
          <w:rFonts w:ascii="Times New Roman" w:eastAsia="Calibri" w:hAnsi="Times New Roman" w:cs="Times New Roman"/>
        </w:rPr>
        <w:t>A. Levanienė</w:t>
      </w:r>
      <w:r w:rsidRPr="00CF38E9">
        <w:rPr>
          <w:rFonts w:ascii="Times New Roman" w:eastAsia="Calibri" w:hAnsi="Times New Roman" w:cs="Times New Roman"/>
          <w:i/>
          <w:iCs/>
        </w:rPr>
        <w:t xml:space="preserve">.  </w:t>
      </w:r>
      <w:r>
        <w:rPr>
          <w:rFonts w:ascii="Times New Roman" w:eastAsia="Calibri" w:hAnsi="Times New Roman" w:cs="Times New Roman"/>
          <w:i/>
          <w:iCs/>
        </w:rPr>
        <w:t xml:space="preserve"> 10 val. 2021-09-22. Nuotoliniu būdu</w:t>
      </w:r>
    </w:p>
    <w:p w14:paraId="01AE4D10" w14:textId="22C00F2E" w:rsidR="000F3B1B" w:rsidRDefault="000F3B1B" w:rsidP="00192DF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14:paraId="3D13147A" w14:textId="7FA18BA9" w:rsidR="000F3B1B" w:rsidRPr="000F3B1B" w:rsidRDefault="000F3B1B" w:rsidP="000F3B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ŠVIEČIAMOSIOS GYVULININKYSTĖS PROGRAMOS ĮGYVENDINIMAS</w:t>
      </w:r>
    </w:p>
    <w:bookmarkEnd w:id="3"/>
    <w:p w14:paraId="526DB276" w14:textId="77777777" w:rsidR="000F3B1B" w:rsidRDefault="000F3B1B" w:rsidP="000F3B1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74BC67DD" w14:textId="2D8601DB" w:rsidR="008452B1" w:rsidRPr="000F3B1B" w:rsidRDefault="000F3B1B" w:rsidP="000F3B1B">
      <w:pPr>
        <w:spacing w:after="0" w:line="240" w:lineRule="auto"/>
        <w:rPr>
          <w:rFonts w:ascii="Times New Roman" w:eastAsia="Calibri" w:hAnsi="Times New Roman" w:cs="Times New Roman"/>
        </w:rPr>
      </w:pPr>
      <w:r w:rsidRPr="000F3B1B">
        <w:rPr>
          <w:rFonts w:ascii="Times New Roman" w:eastAsia="Calibri" w:hAnsi="Times New Roman" w:cs="Times New Roman"/>
        </w:rPr>
        <w:t>Šviečiamosios gyvulininkystės programos rengėjų organizuota gyvūnų  paroda įstaigoje</w:t>
      </w:r>
      <w:r>
        <w:rPr>
          <w:rFonts w:ascii="Times New Roman" w:eastAsia="Calibri" w:hAnsi="Times New Roman" w:cs="Times New Roman"/>
        </w:rPr>
        <w:t>. D. Jonaitienė, Šviečiamosios gyvulininkystės programos organizatoriai.</w:t>
      </w:r>
    </w:p>
    <w:p w14:paraId="33119E2F" w14:textId="2994C69F" w:rsidR="00C20E30" w:rsidRPr="000F3B1B" w:rsidRDefault="00C20E30" w:rsidP="008452B1">
      <w:pPr>
        <w:jc w:val="center"/>
        <w:rPr>
          <w:color w:val="000000"/>
        </w:rPr>
      </w:pPr>
    </w:p>
    <w:sectPr w:rsidR="00C20E30" w:rsidRPr="000F3B1B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41FD5"/>
    <w:rsid w:val="00094425"/>
    <w:rsid w:val="000F3B1B"/>
    <w:rsid w:val="00153247"/>
    <w:rsid w:val="00192DF2"/>
    <w:rsid w:val="001C43AD"/>
    <w:rsid w:val="001D7563"/>
    <w:rsid w:val="00201B50"/>
    <w:rsid w:val="00233B07"/>
    <w:rsid w:val="00290774"/>
    <w:rsid w:val="002E4246"/>
    <w:rsid w:val="00301B70"/>
    <w:rsid w:val="003155F0"/>
    <w:rsid w:val="00367E5C"/>
    <w:rsid w:val="00390507"/>
    <w:rsid w:val="003A2D74"/>
    <w:rsid w:val="003B31E4"/>
    <w:rsid w:val="003D06C0"/>
    <w:rsid w:val="003E5F0B"/>
    <w:rsid w:val="00400E2F"/>
    <w:rsid w:val="00495F3E"/>
    <w:rsid w:val="004F22AB"/>
    <w:rsid w:val="00511CE6"/>
    <w:rsid w:val="00514B91"/>
    <w:rsid w:val="00581B6D"/>
    <w:rsid w:val="0063758A"/>
    <w:rsid w:val="00665523"/>
    <w:rsid w:val="0068459C"/>
    <w:rsid w:val="007C27AD"/>
    <w:rsid w:val="007D5E9B"/>
    <w:rsid w:val="008352F4"/>
    <w:rsid w:val="008452B1"/>
    <w:rsid w:val="008E3751"/>
    <w:rsid w:val="00966101"/>
    <w:rsid w:val="009663F4"/>
    <w:rsid w:val="00B1128A"/>
    <w:rsid w:val="00B44162"/>
    <w:rsid w:val="00BF4754"/>
    <w:rsid w:val="00C20E30"/>
    <w:rsid w:val="00C638CB"/>
    <w:rsid w:val="00C9168E"/>
    <w:rsid w:val="00C9786F"/>
    <w:rsid w:val="00CF119E"/>
    <w:rsid w:val="00CF2524"/>
    <w:rsid w:val="00CF38E9"/>
    <w:rsid w:val="00D54C92"/>
    <w:rsid w:val="00E329DE"/>
    <w:rsid w:val="00E478A8"/>
    <w:rsid w:val="00EF0A3E"/>
    <w:rsid w:val="00F04887"/>
    <w:rsid w:val="00F2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16</cp:revision>
  <dcterms:created xsi:type="dcterms:W3CDTF">2021-06-04T05:59:00Z</dcterms:created>
  <dcterms:modified xsi:type="dcterms:W3CDTF">2021-09-06T11:46:00Z</dcterms:modified>
</cp:coreProperties>
</file>