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7480" w14:textId="77777777" w:rsidR="00390507" w:rsidRPr="002178A1" w:rsidRDefault="00390507" w:rsidP="008452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552282" w14:textId="13D345B0" w:rsidR="008452B1" w:rsidRPr="002178A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8A1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 w:rsidR="00EE7972" w:rsidRPr="002178A1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2178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F1446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Pr="002178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167337">
        <w:rPr>
          <w:rFonts w:ascii="Times New Roman" w:eastAsia="Calibri" w:hAnsi="Times New Roman" w:cs="Times New Roman"/>
          <w:b/>
          <w:bCs/>
          <w:sz w:val="24"/>
          <w:szCs w:val="24"/>
        </w:rPr>
        <w:t>BALANDŽIO</w:t>
      </w:r>
      <w:r w:rsidRPr="002178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MĖNESIO</w:t>
      </w:r>
    </w:p>
    <w:p w14:paraId="0F19C3F9" w14:textId="77777777" w:rsidR="008452B1" w:rsidRPr="002178A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8A1">
        <w:rPr>
          <w:rFonts w:ascii="Times New Roman" w:eastAsia="Calibri" w:hAnsi="Times New Roman" w:cs="Times New Roman"/>
          <w:b/>
          <w:bCs/>
          <w:sz w:val="24"/>
          <w:szCs w:val="24"/>
        </w:rPr>
        <w:t>VEIKLOS PLANAS</w:t>
      </w:r>
    </w:p>
    <w:p w14:paraId="6AB46EA3" w14:textId="059FC169" w:rsid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B17D9">
        <w:rPr>
          <w:rFonts w:ascii="Times New Roman" w:eastAsia="Calibri" w:hAnsi="Times New Roman" w:cs="Times New Roman"/>
          <w:b/>
          <w:bCs/>
        </w:rPr>
        <w:t>GEROSIOS PATIRTIES SKLAIDA</w:t>
      </w:r>
    </w:p>
    <w:p w14:paraId="5CCB8C18" w14:textId="74A9109F" w:rsidR="00D30E8A" w:rsidRDefault="00D30E8A" w:rsidP="00D30E8A">
      <w:pPr>
        <w:spacing w:line="254" w:lineRule="auto"/>
        <w:jc w:val="both"/>
        <w:rPr>
          <w:rFonts w:ascii="Times New Roman" w:eastAsia="Calibri" w:hAnsi="Times New Roman" w:cs="Times New Roman"/>
        </w:rPr>
      </w:pPr>
      <w:r w:rsidRPr="00D30E8A">
        <w:rPr>
          <w:rFonts w:ascii="Times New Roman" w:eastAsia="Calibri" w:hAnsi="Times New Roman" w:cs="Times New Roman"/>
        </w:rPr>
        <w:t>Atvira filmuota veikla</w:t>
      </w:r>
      <w:r>
        <w:rPr>
          <w:rFonts w:ascii="Times New Roman" w:eastAsia="Calibri" w:hAnsi="Times New Roman" w:cs="Times New Roman"/>
        </w:rPr>
        <w:t xml:space="preserve"> įstaigos pedagogams</w:t>
      </w:r>
      <w:r w:rsidRPr="00D30E8A">
        <w:rPr>
          <w:rFonts w:ascii="Times New Roman" w:eastAsia="Calibri" w:hAnsi="Times New Roman" w:cs="Times New Roman"/>
        </w:rPr>
        <w:t xml:space="preserve"> „Projektuoju, statau, kuriu”</w:t>
      </w:r>
      <w:r>
        <w:rPr>
          <w:rFonts w:ascii="Times New Roman" w:eastAsia="Calibri" w:hAnsi="Times New Roman" w:cs="Times New Roman"/>
        </w:rPr>
        <w:t>. V. Sakalauskienė</w:t>
      </w:r>
    </w:p>
    <w:p w14:paraId="73EF172C" w14:textId="14EF926F" w:rsidR="002423AD" w:rsidRDefault="00E8393F" w:rsidP="00D30E8A">
      <w:pPr>
        <w:spacing w:line="254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Skaitmeninių priemonių pristatymas r</w:t>
      </w:r>
      <w:r w:rsidR="002423AD" w:rsidRPr="002423AD">
        <w:rPr>
          <w:rFonts w:ascii="Times New Roman" w:eastAsia="Calibri" w:hAnsi="Times New Roman" w:cs="Times New Roman"/>
        </w:rPr>
        <w:t>espublikinio ikimokyklinio ir priešmokyklinio ugdymo įstaigų mokytojų, švietimo pagalbos specialistų skaitmeninių edukacinių priemonių mugė</w:t>
      </w:r>
      <w:r w:rsidR="002423AD">
        <w:rPr>
          <w:rFonts w:ascii="Times New Roman" w:eastAsia="Calibri" w:hAnsi="Times New Roman" w:cs="Times New Roman"/>
        </w:rPr>
        <w:t>je</w:t>
      </w:r>
      <w:r w:rsidR="002423AD" w:rsidRPr="002423AD">
        <w:rPr>
          <w:rFonts w:ascii="Times New Roman" w:eastAsia="Calibri" w:hAnsi="Times New Roman" w:cs="Times New Roman"/>
        </w:rPr>
        <w:t xml:space="preserve"> „Žaidžiu ir mokausi: sakytinė ir rašytinė kalba skaitmeninėse užduotyse“</w:t>
      </w:r>
      <w:r>
        <w:rPr>
          <w:rFonts w:ascii="Times New Roman" w:eastAsia="Calibri" w:hAnsi="Times New Roman" w:cs="Times New Roman"/>
        </w:rPr>
        <w:t>. A. Juškienė, I. Mažeikienė</w:t>
      </w:r>
    </w:p>
    <w:p w14:paraId="4078F495" w14:textId="77777777" w:rsidR="002423AD" w:rsidRDefault="002423AD" w:rsidP="00D30E8A">
      <w:pPr>
        <w:spacing w:line="254" w:lineRule="auto"/>
        <w:jc w:val="both"/>
        <w:rPr>
          <w:rFonts w:ascii="Times New Roman" w:eastAsia="Calibri" w:hAnsi="Times New Roman" w:cs="Times New Roman"/>
        </w:rPr>
      </w:pPr>
    </w:p>
    <w:p w14:paraId="120FA7B7" w14:textId="3C31296D" w:rsid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</w:pPr>
      <w:bookmarkStart w:id="0" w:name="_Hlk65593183"/>
      <w:r w:rsidRPr="002B17D9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PEDAGOGINĖ STEBĖSENA, PAGALBA MOKYTOJUI</w:t>
      </w:r>
    </w:p>
    <w:p w14:paraId="450F1629" w14:textId="29187625" w:rsidR="00113512" w:rsidRDefault="00113512" w:rsidP="00113512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Individualios</w:t>
      </w:r>
      <w:r w:rsidRPr="00113512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ugdomosios veiklos planavimas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el. dienyne</w:t>
      </w:r>
      <w:r w:rsidRPr="00113512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, planavimo kokybė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.</w:t>
      </w:r>
      <w:r w:rsidR="00D30E8A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bookmarkStart w:id="1" w:name="_Hlk99633042"/>
      <w:r w:rsidR="00D30E8A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D. Jonaitienė</w:t>
      </w:r>
      <w:bookmarkEnd w:id="1"/>
    </w:p>
    <w:p w14:paraId="10489984" w14:textId="3B24700A" w:rsidR="00113512" w:rsidRDefault="00113512" w:rsidP="00113512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 w:rsidRPr="00113512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Ugdomojo proceso individualizavimas pagal vaikų poreikius ir ugdymosi galimybes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.</w:t>
      </w:r>
      <w:r w:rsidR="00D30E8A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r w:rsidR="00D30E8A" w:rsidRPr="00D30E8A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D. Jonaitienė</w:t>
      </w:r>
    </w:p>
    <w:p w14:paraId="171467A7" w14:textId="37D21E08" w:rsidR="00113512" w:rsidRPr="00113512" w:rsidRDefault="00D30E8A" w:rsidP="00113512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 w:rsidRPr="00D30E8A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Veiklų organizavimas lauke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: </w:t>
      </w:r>
      <w:r w:rsidRPr="00D30E8A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stebėjimai, fizinis aktyvumas, žaidybinė veikla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, kūno kultūra. </w:t>
      </w:r>
      <w:r w:rsidRPr="00D30E8A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D. Jonaitienė</w:t>
      </w:r>
    </w:p>
    <w:p w14:paraId="2DB15E68" w14:textId="477EAC8F" w:rsid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</w:pPr>
      <w:r w:rsidRPr="002B17D9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SVEIKATOS STIPRINIMAS</w:t>
      </w:r>
    </w:p>
    <w:p w14:paraId="61AECCC7" w14:textId="39990035" w:rsidR="00CF21B3" w:rsidRDefault="00CF21B3" w:rsidP="00CF21B3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 w:rsidRPr="00485504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Renginys Pasaulinei sveikatos dienai paminėti „Norim būti sveiki“. A. Tutlienė, A. Čeledinienė, L. Račkienė, I. Mažuknaitė. 2022-04-0</w:t>
      </w:r>
      <w:r w:rsidR="00551C30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6</w:t>
      </w:r>
    </w:p>
    <w:p w14:paraId="53D20B4B" w14:textId="0DF8BA44" w:rsidR="00D44238" w:rsidRDefault="00D44238" w:rsidP="00CF21B3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 w:rsidRPr="00D44238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„Sveikatos idėjų skrynelė ant žaliosios palangės“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– augalų sėjimas, auginimas, stebėjimas, prieskoninių augalų ragavimas. Balandis–gegužė</w:t>
      </w:r>
    </w:p>
    <w:p w14:paraId="091C2D1C" w14:textId="044CD6C7" w:rsidR="001A15BF" w:rsidRDefault="001A15BF" w:rsidP="00CF21B3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 w:rsidRPr="001A15BF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Sveikatos valandėlė</w:t>
      </w:r>
      <w:r w:rsidR="009D565C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-p</w:t>
      </w:r>
      <w:r w:rsidRPr="001A15BF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askaita „Vanduo – gyvybės ir sveikatos šaltinis“</w:t>
      </w:r>
      <w:r w:rsidR="003A5CBD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. I. M. Mažuknaitė</w:t>
      </w:r>
    </w:p>
    <w:p w14:paraId="31399D36" w14:textId="37345A22" w:rsidR="001A15BF" w:rsidRPr="00485504" w:rsidRDefault="001A15BF" w:rsidP="00CF21B3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Bendruomenės dalyvavimas i</w:t>
      </w:r>
      <w:r w:rsidRPr="001A15BF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kimokyklinio ugdymo įstaigų bendruomenės sporto ir sveikatingumo konkurs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e</w:t>
      </w:r>
      <w:r w:rsidRPr="001A15BF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„Judriausias darželis“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, kurį organizuoja Klaipėdos visuomenės sveikatos biuras</w:t>
      </w:r>
    </w:p>
    <w:bookmarkEnd w:id="0"/>
    <w:p w14:paraId="3ABB324E" w14:textId="6F425864" w:rsid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  <w:r w:rsidRPr="002B17D9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>PROJEKTAI, KŪRYBINĖS RAIŠKOS IR  PROJEKTINĖS SAVAITĖS</w:t>
      </w:r>
    </w:p>
    <w:p w14:paraId="5F45EC49" w14:textId="0C721663" w:rsidR="006C072A" w:rsidRDefault="006C072A" w:rsidP="006C072A">
      <w:pPr>
        <w:spacing w:line="254" w:lineRule="auto"/>
        <w:jc w:val="both"/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</w:pPr>
      <w:r w:rsidRPr="006C072A">
        <w:rPr>
          <w:rFonts w:ascii="Times New Roman" w:eastAsia="Calibri" w:hAnsi="Times New Roman" w:cs="Times New Roman"/>
          <w:color w:val="000000"/>
          <w:shd w:val="clear" w:color="auto" w:fill="FFFFFF"/>
        </w:rPr>
        <w:t>Kūrybinės raiškos savaitė ,,Žemė – žalioji planeta“. Dalyvauja visų gr. vaikai. Atsakingos . E. Dapšauskienė             J. Škultinienė, A. Juškienė, K. Narvydaitė.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Pr="006C072A"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  <w:t>(perkeltas iš kovo mėnesio)</w:t>
      </w:r>
    </w:p>
    <w:p w14:paraId="0FD178FC" w14:textId="6DA84376" w:rsidR="007700D4" w:rsidRPr="007700D4" w:rsidRDefault="00BE6A46" w:rsidP="006C072A">
      <w:pPr>
        <w:spacing w:line="254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</w:rPr>
        <w:t>Trumpalaikis projektas</w:t>
      </w:r>
      <w:r w:rsidR="000838AA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„Snieguolių“ grupėje „Aš esu gamtos dalelė“. J. Kleibienė, G.</w:t>
      </w:r>
      <w:r w:rsidR="003D102D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Rušplaukytė</w:t>
      </w:r>
      <w:r w:rsidR="008E4D49">
        <w:rPr>
          <w:rFonts w:ascii="Times New Roman" w:eastAsia="Calibri" w:hAnsi="Times New Roman" w:cs="Times New Roman"/>
          <w:color w:val="000000"/>
          <w:shd w:val="clear" w:color="auto" w:fill="FFFFFF"/>
        </w:rPr>
        <w:t>.                        2022-04-19–2022-04-29</w:t>
      </w:r>
    </w:p>
    <w:p w14:paraId="6F2DCA78" w14:textId="26B615CC" w:rsidR="00BE4D60" w:rsidRDefault="00BE4D60" w:rsidP="00BE4D60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2B17D9">
        <w:rPr>
          <w:rFonts w:ascii="Times New Roman" w:eastAsia="Calibri" w:hAnsi="Times New Roman" w:cs="Times New Roman"/>
          <w:b/>
          <w:bCs/>
          <w:color w:val="000000"/>
        </w:rPr>
        <w:t>ŠVENTINIAI RENGINIAI</w:t>
      </w:r>
    </w:p>
    <w:p w14:paraId="326EFD97" w14:textId="05CD0AFD" w:rsidR="001A15BF" w:rsidRPr="001A15BF" w:rsidRDefault="001A15BF" w:rsidP="001A15BF">
      <w:pPr>
        <w:spacing w:line="254" w:lineRule="auto"/>
        <w:jc w:val="both"/>
        <w:rPr>
          <w:rFonts w:ascii="Times New Roman" w:eastAsia="Calibri" w:hAnsi="Times New Roman" w:cs="Times New Roman"/>
          <w:color w:val="000000"/>
        </w:rPr>
      </w:pPr>
      <w:r w:rsidRPr="001A15BF">
        <w:rPr>
          <w:rFonts w:ascii="Times New Roman" w:eastAsia="Calibri" w:hAnsi="Times New Roman" w:cs="Times New Roman"/>
          <w:color w:val="000000"/>
        </w:rPr>
        <w:t>Vaikų Velykėlės „Rid rid margučiai”</w:t>
      </w:r>
      <w:r>
        <w:rPr>
          <w:rFonts w:ascii="Times New Roman" w:eastAsia="Calibri" w:hAnsi="Times New Roman" w:cs="Times New Roman"/>
          <w:color w:val="000000"/>
        </w:rPr>
        <w:t xml:space="preserve">. </w:t>
      </w:r>
      <w:r w:rsidRPr="001A15BF">
        <w:rPr>
          <w:rFonts w:ascii="Times New Roman" w:eastAsia="Calibri" w:hAnsi="Times New Roman" w:cs="Times New Roman"/>
          <w:color w:val="000000"/>
        </w:rPr>
        <w:t>A.</w:t>
      </w:r>
      <w:r w:rsidR="004E550A">
        <w:rPr>
          <w:rFonts w:ascii="Times New Roman" w:eastAsia="Calibri" w:hAnsi="Times New Roman" w:cs="Times New Roman"/>
          <w:color w:val="000000"/>
        </w:rPr>
        <w:t xml:space="preserve"> </w:t>
      </w:r>
      <w:r w:rsidRPr="001A15BF">
        <w:rPr>
          <w:rFonts w:ascii="Times New Roman" w:eastAsia="Calibri" w:hAnsi="Times New Roman" w:cs="Times New Roman"/>
          <w:color w:val="000000"/>
        </w:rPr>
        <w:t xml:space="preserve">Čeledinienė, </w:t>
      </w:r>
      <w:r>
        <w:rPr>
          <w:rFonts w:ascii="Times New Roman" w:eastAsia="Calibri" w:hAnsi="Times New Roman" w:cs="Times New Roman"/>
          <w:color w:val="000000"/>
        </w:rPr>
        <w:t>g</w:t>
      </w:r>
      <w:r w:rsidRPr="001A15BF">
        <w:rPr>
          <w:rFonts w:ascii="Times New Roman" w:eastAsia="Calibri" w:hAnsi="Times New Roman" w:cs="Times New Roman"/>
          <w:color w:val="000000"/>
        </w:rPr>
        <w:t>rupių mokytojos</w:t>
      </w:r>
    </w:p>
    <w:p w14:paraId="59BB103C" w14:textId="429CD7F8" w:rsidR="00006115" w:rsidRDefault="00006115" w:rsidP="002337BA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2B17D9">
        <w:rPr>
          <w:rFonts w:ascii="Times New Roman" w:eastAsia="Calibri" w:hAnsi="Times New Roman" w:cs="Times New Roman"/>
          <w:b/>
          <w:bCs/>
          <w:color w:val="000000"/>
        </w:rPr>
        <w:t>PARODOS ĮSTAIGOJE</w:t>
      </w:r>
    </w:p>
    <w:p w14:paraId="16160A7B" w14:textId="5925F98A" w:rsidR="001A15BF" w:rsidRPr="001A15BF" w:rsidRDefault="001A15BF" w:rsidP="001A15BF">
      <w:pPr>
        <w:spacing w:line="254" w:lineRule="auto"/>
        <w:jc w:val="both"/>
        <w:rPr>
          <w:rFonts w:ascii="Times New Roman" w:eastAsia="Calibri" w:hAnsi="Times New Roman" w:cs="Times New Roman"/>
          <w:color w:val="000000"/>
        </w:rPr>
      </w:pPr>
      <w:r w:rsidRPr="001A15BF">
        <w:rPr>
          <w:rFonts w:ascii="Times New Roman" w:eastAsia="Calibri" w:hAnsi="Times New Roman" w:cs="Times New Roman"/>
          <w:color w:val="000000"/>
        </w:rPr>
        <w:t>Kūrybinių darbų paroda   ,,Velykinis margutis“</w:t>
      </w:r>
      <w:r>
        <w:rPr>
          <w:rFonts w:ascii="Times New Roman" w:eastAsia="Calibri" w:hAnsi="Times New Roman" w:cs="Times New Roman"/>
          <w:color w:val="000000"/>
        </w:rPr>
        <w:t xml:space="preserve">. </w:t>
      </w:r>
      <w:r w:rsidRPr="001A15BF">
        <w:rPr>
          <w:rFonts w:ascii="Times New Roman" w:eastAsia="Calibri" w:hAnsi="Times New Roman" w:cs="Times New Roman"/>
          <w:color w:val="000000"/>
        </w:rPr>
        <w:t>D. Bušeckienė</w:t>
      </w:r>
      <w:r>
        <w:rPr>
          <w:rFonts w:ascii="Times New Roman" w:eastAsia="Calibri" w:hAnsi="Times New Roman" w:cs="Times New Roman"/>
          <w:color w:val="000000"/>
        </w:rPr>
        <w:t xml:space="preserve">, </w:t>
      </w:r>
      <w:r w:rsidRPr="001A15BF">
        <w:rPr>
          <w:rFonts w:ascii="Times New Roman" w:eastAsia="Calibri" w:hAnsi="Times New Roman" w:cs="Times New Roman"/>
          <w:color w:val="000000"/>
        </w:rPr>
        <w:t>A. Šeinienė</w:t>
      </w:r>
      <w:r>
        <w:rPr>
          <w:rFonts w:ascii="Times New Roman" w:eastAsia="Calibri" w:hAnsi="Times New Roman" w:cs="Times New Roman"/>
          <w:color w:val="000000"/>
        </w:rPr>
        <w:t>,</w:t>
      </w:r>
      <w:r w:rsidR="004F79B1">
        <w:rPr>
          <w:rFonts w:ascii="Times New Roman" w:eastAsia="Calibri" w:hAnsi="Times New Roman" w:cs="Times New Roman"/>
          <w:color w:val="000000"/>
        </w:rPr>
        <w:t xml:space="preserve"> </w:t>
      </w:r>
      <w:r w:rsidRPr="001A15BF">
        <w:rPr>
          <w:rFonts w:ascii="Times New Roman" w:eastAsia="Calibri" w:hAnsi="Times New Roman" w:cs="Times New Roman"/>
          <w:color w:val="000000"/>
        </w:rPr>
        <w:t>V. Kielienė</w:t>
      </w:r>
      <w:r w:rsidR="000D778B">
        <w:rPr>
          <w:rFonts w:ascii="Times New Roman" w:eastAsia="Calibri" w:hAnsi="Times New Roman" w:cs="Times New Roman"/>
          <w:color w:val="000000"/>
        </w:rPr>
        <w:t>, J. Kleibienė</w:t>
      </w:r>
    </w:p>
    <w:p w14:paraId="0D9B380C" w14:textId="0362AE06" w:rsidR="00EE7972" w:rsidRPr="002B17D9" w:rsidRDefault="00EE7972" w:rsidP="00006115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2B17D9">
        <w:rPr>
          <w:rFonts w:ascii="Times New Roman" w:eastAsia="Calibri" w:hAnsi="Times New Roman" w:cs="Times New Roman"/>
          <w:b/>
          <w:bCs/>
          <w:color w:val="000000"/>
        </w:rPr>
        <w:t>EDUKACINIAI RENGINIAI</w:t>
      </w:r>
    </w:p>
    <w:p w14:paraId="2D2F7FAB" w14:textId="6200C398" w:rsidR="00176B2B" w:rsidRDefault="00006115" w:rsidP="00167337">
      <w:pPr>
        <w:pStyle w:val="Betarp"/>
        <w:rPr>
          <w:rFonts w:ascii="Times New Roman" w:hAnsi="Times New Roman" w:cs="Times New Roman"/>
        </w:rPr>
      </w:pPr>
      <w:r w:rsidRPr="002B17D9">
        <w:rPr>
          <w:rFonts w:ascii="Times New Roman" w:hAnsi="Times New Roman" w:cs="Times New Roman"/>
        </w:rPr>
        <w:t xml:space="preserve"> </w:t>
      </w:r>
      <w:r w:rsidR="00167337" w:rsidRPr="00167337">
        <w:rPr>
          <w:rFonts w:ascii="Times New Roman" w:hAnsi="Times New Roman" w:cs="Times New Roman"/>
        </w:rPr>
        <w:t>Išvyka į Mažosios Lietuvos istorijos muziejų dalyvauti edukacijoje „Velykiniai papročiai ir tradicijos Mažojoje Lietuvoje“</w:t>
      </w:r>
      <w:r w:rsidR="00167337">
        <w:rPr>
          <w:rFonts w:ascii="Times New Roman" w:hAnsi="Times New Roman" w:cs="Times New Roman"/>
        </w:rPr>
        <w:t xml:space="preserve">. „Linelių“ gr. vaikai, mokytojos D. Armanavičienė, G. Barauskienė. </w:t>
      </w:r>
      <w:r w:rsidR="00167337" w:rsidRPr="00167337">
        <w:rPr>
          <w:rFonts w:ascii="Times New Roman" w:hAnsi="Times New Roman" w:cs="Times New Roman"/>
        </w:rPr>
        <w:t xml:space="preserve"> 2022-04-05</w:t>
      </w:r>
    </w:p>
    <w:p w14:paraId="0136C6F7" w14:textId="1156CB1B" w:rsidR="00167337" w:rsidRDefault="00167337" w:rsidP="00167337">
      <w:pPr>
        <w:pStyle w:val="Betarp"/>
        <w:rPr>
          <w:rFonts w:ascii="Times New Roman" w:hAnsi="Times New Roman" w:cs="Times New Roman"/>
        </w:rPr>
      </w:pPr>
    </w:p>
    <w:p w14:paraId="7957CA21" w14:textId="2FD689B8" w:rsidR="00551C30" w:rsidRDefault="00551C30" w:rsidP="00167337">
      <w:pPr>
        <w:rPr>
          <w:rFonts w:ascii="Times New Roman" w:hAnsi="Times New Roman" w:cs="Times New Roman"/>
        </w:rPr>
      </w:pPr>
      <w:r w:rsidRPr="00551C30">
        <w:rPr>
          <w:rFonts w:ascii="Times New Roman" w:hAnsi="Times New Roman" w:cs="Times New Roman"/>
        </w:rPr>
        <w:t>Edukacija „Muilo gamyba Zuikio mokyklėlėjė“. Dalyvauja „Snieguolių“ ir „Varpelių“ gr. vaikai, mokytojos J. Kleibienė, I. Jokšienė.</w:t>
      </w:r>
      <w:r w:rsidR="00441279">
        <w:rPr>
          <w:rFonts w:ascii="Times New Roman" w:hAnsi="Times New Roman" w:cs="Times New Roman"/>
        </w:rPr>
        <w:t xml:space="preserve">, G. Rušplaukytė, </w:t>
      </w:r>
      <w:r w:rsidRPr="00551C30">
        <w:rPr>
          <w:rFonts w:ascii="Times New Roman" w:hAnsi="Times New Roman" w:cs="Times New Roman"/>
        </w:rPr>
        <w:t>2022-04-14</w:t>
      </w:r>
    </w:p>
    <w:p w14:paraId="42104F32" w14:textId="37F24356" w:rsidR="00167337" w:rsidRDefault="00167337" w:rsidP="00167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Edukacija „Magiški kiaušiniai“. Dalyvauja </w:t>
      </w:r>
      <w:r w:rsidRPr="00167337">
        <w:rPr>
          <w:rFonts w:ascii="Times New Roman" w:hAnsi="Times New Roman" w:cs="Times New Roman"/>
        </w:rPr>
        <w:t>“. „Linelių“</w:t>
      </w:r>
      <w:r w:rsidR="000D778B">
        <w:rPr>
          <w:rFonts w:ascii="Times New Roman" w:hAnsi="Times New Roman" w:cs="Times New Roman"/>
        </w:rPr>
        <w:t xml:space="preserve">, „Žibuoklių“ </w:t>
      </w:r>
      <w:r w:rsidRPr="00167337">
        <w:rPr>
          <w:rFonts w:ascii="Times New Roman" w:hAnsi="Times New Roman" w:cs="Times New Roman"/>
        </w:rPr>
        <w:t xml:space="preserve"> gr. vaikai, mokytojos </w:t>
      </w:r>
      <w:r w:rsidR="003B0B7F">
        <w:rPr>
          <w:rFonts w:ascii="Times New Roman" w:hAnsi="Times New Roman" w:cs="Times New Roman"/>
        </w:rPr>
        <w:t xml:space="preserve">                          </w:t>
      </w:r>
      <w:r w:rsidRPr="00167337">
        <w:rPr>
          <w:rFonts w:ascii="Times New Roman" w:hAnsi="Times New Roman" w:cs="Times New Roman"/>
        </w:rPr>
        <w:t>D. Armanavičienė, G. Barauskienė</w:t>
      </w:r>
      <w:r w:rsidR="000D778B">
        <w:rPr>
          <w:rFonts w:ascii="Times New Roman" w:hAnsi="Times New Roman" w:cs="Times New Roman"/>
        </w:rPr>
        <w:t xml:space="preserve">, R. Lesanavičienė, D. Stonkienė. Nuo </w:t>
      </w:r>
      <w:r w:rsidRPr="00167337">
        <w:rPr>
          <w:rFonts w:ascii="Times New Roman" w:hAnsi="Times New Roman" w:cs="Times New Roman"/>
        </w:rPr>
        <w:t>2022</w:t>
      </w:r>
      <w:r w:rsidR="000D778B">
        <w:rPr>
          <w:rFonts w:ascii="Times New Roman" w:hAnsi="Times New Roman" w:cs="Times New Roman"/>
        </w:rPr>
        <w:t xml:space="preserve"> m. balandžio</w:t>
      </w:r>
      <w:r w:rsidR="00F26FC4">
        <w:rPr>
          <w:rFonts w:ascii="Times New Roman" w:hAnsi="Times New Roman" w:cs="Times New Roman"/>
        </w:rPr>
        <w:t>19</w:t>
      </w:r>
      <w:r w:rsidR="000D778B">
        <w:rPr>
          <w:rFonts w:ascii="Times New Roman" w:hAnsi="Times New Roman" w:cs="Times New Roman"/>
        </w:rPr>
        <w:t xml:space="preserve"> d</w:t>
      </w:r>
      <w:r w:rsidRPr="00167337">
        <w:rPr>
          <w:rFonts w:ascii="Times New Roman" w:hAnsi="Times New Roman" w:cs="Times New Roman"/>
        </w:rPr>
        <w:t>.</w:t>
      </w:r>
    </w:p>
    <w:p w14:paraId="43FCB985" w14:textId="3532FF73" w:rsidR="00F3064D" w:rsidRDefault="00AB3D7C" w:rsidP="0077178F">
      <w:pPr>
        <w:rPr>
          <w:rFonts w:ascii="Times New Roman" w:hAnsi="Times New Roman" w:cs="Times New Roman"/>
        </w:rPr>
      </w:pPr>
      <w:r w:rsidRPr="00AB3D7C">
        <w:rPr>
          <w:rFonts w:ascii="Times New Roman" w:hAnsi="Times New Roman" w:cs="Times New Roman"/>
        </w:rPr>
        <w:t>Išvyka į P. Domšaičio paveikslų galeriją dalyvauti edukacinėje veikloje „Augalų karalystė“. Dalyvauja „Varpelių“ gr. vaikai mokytojos I. Jokšienė, G. Rušplaukytė, V. Sakalauskienė. 2022-04-20</w:t>
      </w:r>
    </w:p>
    <w:p w14:paraId="007EA73D" w14:textId="57B206FC" w:rsidR="002C67BD" w:rsidRDefault="002C67BD" w:rsidP="00771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Išvyka į Pempininkų bibliotekos vaikų centrą „Gerviukas“. Vyksta „Dobiliukų“ ir „Snieguolių“ gr. vaikai, mokytojos </w:t>
      </w:r>
      <w:r w:rsidR="007E02FD">
        <w:rPr>
          <w:rFonts w:ascii="Times New Roman" w:hAnsi="Times New Roman" w:cs="Times New Roman"/>
        </w:rPr>
        <w:t>E. Dapšauskienė, I. Mažeikienė. 2022-04-13</w:t>
      </w:r>
    </w:p>
    <w:p w14:paraId="0132B7C3" w14:textId="77777777" w:rsidR="00BE550B" w:rsidRDefault="00BE550B" w:rsidP="0077178F">
      <w:pPr>
        <w:rPr>
          <w:rFonts w:ascii="Times New Roman" w:hAnsi="Times New Roman" w:cs="Times New Roman"/>
        </w:rPr>
      </w:pPr>
    </w:p>
    <w:p w14:paraId="3FF5A3C8" w14:textId="77777777" w:rsidR="004F79B1" w:rsidRDefault="004F79B1" w:rsidP="0077178F">
      <w:pPr>
        <w:rPr>
          <w:rFonts w:ascii="Times New Roman" w:hAnsi="Times New Roman" w:cs="Times New Roman"/>
        </w:rPr>
      </w:pPr>
    </w:p>
    <w:p w14:paraId="2DF3B39B" w14:textId="77777777" w:rsidR="001256A3" w:rsidRDefault="001256A3" w:rsidP="00E03094">
      <w:pPr>
        <w:spacing w:line="254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14:paraId="1F541225" w14:textId="6CC3C89A" w:rsidR="008F1446" w:rsidRPr="000D778B" w:rsidRDefault="008452B1" w:rsidP="000D778B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2B17D9">
        <w:rPr>
          <w:rFonts w:ascii="Times New Roman" w:eastAsia="Calibri" w:hAnsi="Times New Roman" w:cs="Times New Roman"/>
          <w:b/>
          <w:bCs/>
          <w:color w:val="000000"/>
        </w:rPr>
        <w:t>DALYVAVIMAS MIESTO, RESPUBLIKOS</w:t>
      </w:r>
      <w:r w:rsidR="006F2682" w:rsidRPr="002B17D9">
        <w:rPr>
          <w:rFonts w:ascii="Times New Roman" w:eastAsia="Calibri" w:hAnsi="Times New Roman" w:cs="Times New Roman"/>
          <w:b/>
          <w:bCs/>
          <w:color w:val="000000"/>
        </w:rPr>
        <w:t xml:space="preserve">, TARPTAUTINIUOSE </w:t>
      </w:r>
      <w:r w:rsidRPr="002B17D9">
        <w:rPr>
          <w:rFonts w:ascii="Times New Roman" w:eastAsia="Calibri" w:hAnsi="Times New Roman" w:cs="Times New Roman"/>
          <w:b/>
          <w:bCs/>
          <w:color w:val="000000"/>
        </w:rPr>
        <w:t xml:space="preserve"> PROJEKTUOSE, PARODOSE</w:t>
      </w:r>
    </w:p>
    <w:p w14:paraId="1FF43B9F" w14:textId="7748E2B0" w:rsidR="0080383E" w:rsidRDefault="00E07E5C" w:rsidP="00C64F42">
      <w:pPr>
        <w:spacing w:line="254" w:lineRule="auto"/>
        <w:jc w:val="both"/>
        <w:rPr>
          <w:rFonts w:ascii="Times New Roman" w:eastAsia="Calibri" w:hAnsi="Times New Roman" w:cs="Times New Roman"/>
          <w:color w:val="000000"/>
        </w:rPr>
      </w:pPr>
      <w:r w:rsidRPr="00E07E5C">
        <w:rPr>
          <w:rFonts w:ascii="Times New Roman" w:eastAsia="Calibri" w:hAnsi="Times New Roman" w:cs="Times New Roman"/>
          <w:color w:val="000000"/>
        </w:rPr>
        <w:t>Dalyvavimas respublikiniame virtualiame ikimokyklinio ir priešmokyklinio ugdymo įstaigų vaikų, pedagogų ir vaikų tėvų kūrybinių darbų projekte ,,Gimtadienis aplanko mus visus“, kuris skirtas paminėti Klaipėdos įkūrimo 770-ąjį jubiliejų. Projektą organizuoja Klaipėdos lopšelio-darželio ,,Traukinukas“ ,,Boružėlės“ skyrius. Projektas vyks nuo 2022-03-15 iki 2022-04-15.  Dalyviai priešmokyklinės ,,Linelių“ grupės ugdytiniai. Mokytojos D. Armanavičienė, G. Barauskienė</w:t>
      </w:r>
    </w:p>
    <w:p w14:paraId="58BB4E61" w14:textId="58D258CC" w:rsidR="00475C45" w:rsidRPr="00475C45" w:rsidRDefault="00475C45" w:rsidP="00475C45">
      <w:pPr>
        <w:pStyle w:val="Betarp"/>
        <w:rPr>
          <w:rFonts w:ascii="Times New Roman" w:hAnsi="Times New Roman" w:cs="Times New Roman"/>
        </w:rPr>
      </w:pPr>
      <w:r w:rsidRPr="00475C45">
        <w:rPr>
          <w:rFonts w:ascii="Times New Roman" w:hAnsi="Times New Roman" w:cs="Times New Roman"/>
        </w:rPr>
        <w:t xml:space="preserve">Dalyvavimas tarptautiniame ikimokyklinio priešmokyklinio ugdymo vaikų eTwinning projekte „Water Protectors“. Projektą organizuoja  Duygu Arga Şehit Muharrem Kerem Yıldız İmam Hatip Ortaokulu, Sarıyer, Turkija.  Demet Sezer Sarihan Cumhuriyet Anaokulu, Vakfıkebir, Turkija. </w:t>
      </w:r>
      <w:r w:rsidR="00E5523F">
        <w:rPr>
          <w:rFonts w:ascii="Times New Roman" w:hAnsi="Times New Roman" w:cs="Times New Roman"/>
        </w:rPr>
        <w:t>Dalyvauja „Pakalnučių“ gr. vaikai, mokytoja I. Mažeikienė.</w:t>
      </w:r>
    </w:p>
    <w:p w14:paraId="4FC05D85" w14:textId="55321FDD" w:rsidR="00475C45" w:rsidRDefault="00475C45" w:rsidP="00475C45">
      <w:pPr>
        <w:pStyle w:val="Betarp"/>
        <w:rPr>
          <w:rFonts w:ascii="Times New Roman" w:hAnsi="Times New Roman" w:cs="Times New Roman"/>
        </w:rPr>
      </w:pPr>
      <w:r w:rsidRPr="00475C45">
        <w:rPr>
          <w:rFonts w:ascii="Times New Roman" w:hAnsi="Times New Roman" w:cs="Times New Roman"/>
        </w:rPr>
        <w:t>Projekto trukmė 2022 m. kovo 1 d.–2022 m. gegužės 31 d.</w:t>
      </w:r>
    </w:p>
    <w:p w14:paraId="7EFD4BE8" w14:textId="77777777" w:rsidR="00775258" w:rsidRDefault="00775258" w:rsidP="00475C45">
      <w:pPr>
        <w:pStyle w:val="Betarp"/>
        <w:rPr>
          <w:rFonts w:ascii="Times New Roman" w:hAnsi="Times New Roman" w:cs="Times New Roman"/>
        </w:rPr>
      </w:pPr>
    </w:p>
    <w:p w14:paraId="6B6567BD" w14:textId="0DF3989B" w:rsidR="00775258" w:rsidRDefault="00775258" w:rsidP="00475C45">
      <w:pPr>
        <w:pStyle w:val="Betarp"/>
        <w:rPr>
          <w:rFonts w:ascii="Times New Roman" w:hAnsi="Times New Roman" w:cs="Times New Roman"/>
        </w:rPr>
      </w:pPr>
      <w:r w:rsidRPr="00775258">
        <w:rPr>
          <w:rFonts w:ascii="Times New Roman" w:hAnsi="Times New Roman" w:cs="Times New Roman"/>
        </w:rPr>
        <w:t>Dalyvavimas tarptautiniame ikimokyklinio  ugdymo vaikų eTwinning projekte „ VELYKŲ KIŠKUTIS (EASTER BONY). Dalyvauja ankstyvojo amžiaus „Saulučių“ gr. vaikai, mokytoja K. Narvydaitė. Balandis.</w:t>
      </w:r>
    </w:p>
    <w:p w14:paraId="5603EE37" w14:textId="77777777" w:rsidR="00775258" w:rsidRDefault="00775258" w:rsidP="00475C45">
      <w:pPr>
        <w:pStyle w:val="Betarp"/>
        <w:rPr>
          <w:rFonts w:ascii="Times New Roman" w:hAnsi="Times New Roman" w:cs="Times New Roman"/>
        </w:rPr>
      </w:pPr>
    </w:p>
    <w:p w14:paraId="72487342" w14:textId="205A131D" w:rsidR="00441279" w:rsidRPr="00AB3D7C" w:rsidRDefault="00441279" w:rsidP="00441279">
      <w:pPr>
        <w:pStyle w:val="Betarp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Dalyvavimas </w:t>
      </w:r>
      <w:r w:rsidRPr="00441279">
        <w:rPr>
          <w:rFonts w:ascii="Times New Roman" w:hAnsi="Times New Roman" w:cs="Times New Roman"/>
        </w:rPr>
        <w:t>Klaipėdos VŠĮ „Jūrų žvaigždutė“</w:t>
      </w:r>
      <w:r>
        <w:rPr>
          <w:rFonts w:ascii="Times New Roman" w:hAnsi="Times New Roman" w:cs="Times New Roman"/>
        </w:rPr>
        <w:t xml:space="preserve"> </w:t>
      </w:r>
      <w:r w:rsidRPr="00441279">
        <w:rPr>
          <w:rFonts w:ascii="Times New Roman" w:hAnsi="Times New Roman" w:cs="Times New Roman"/>
        </w:rPr>
        <w:t>lopšelio-darželio organizuojamoje kūrybinių darbų parodoje „770 žuvų Klaipėdai“.</w:t>
      </w:r>
      <w:r>
        <w:rPr>
          <w:rFonts w:ascii="Times New Roman" w:hAnsi="Times New Roman" w:cs="Times New Roman"/>
        </w:rPr>
        <w:t xml:space="preserve"> Dalyvauja </w:t>
      </w:r>
      <w:r w:rsidRPr="004412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B3D7C" w:rsidRPr="00AB3D7C">
        <w:rPr>
          <w:rFonts w:ascii="Times New Roman" w:hAnsi="Times New Roman" w:cs="Times New Roman"/>
        </w:rPr>
        <w:t>„Purienų“ gr. ugdytiniai</w:t>
      </w:r>
      <w:r>
        <w:rPr>
          <w:rFonts w:ascii="Times New Roman" w:hAnsi="Times New Roman" w:cs="Times New Roman"/>
        </w:rPr>
        <w:t>, mokytoja R. Aušrienė</w:t>
      </w:r>
    </w:p>
    <w:p w14:paraId="5952C6D5" w14:textId="10CE51D4" w:rsidR="00AB3D7C" w:rsidRDefault="00AB3D7C" w:rsidP="00775258">
      <w:pPr>
        <w:pStyle w:val="Betarp"/>
        <w:jc w:val="both"/>
        <w:rPr>
          <w:rFonts w:ascii="Times New Roman" w:hAnsi="Times New Roman" w:cs="Times New Roman"/>
        </w:rPr>
      </w:pPr>
      <w:r w:rsidRPr="00AB3D7C">
        <w:rPr>
          <w:rFonts w:ascii="Times New Roman" w:hAnsi="Times New Roman" w:cs="Times New Roman"/>
        </w:rPr>
        <w:t>Paroda vyks</w:t>
      </w:r>
      <w:r w:rsidR="00441279">
        <w:rPr>
          <w:rFonts w:ascii="Times New Roman" w:hAnsi="Times New Roman" w:cs="Times New Roman"/>
        </w:rPr>
        <w:t xml:space="preserve"> </w:t>
      </w:r>
      <w:r w:rsidRPr="00AB3D7C">
        <w:rPr>
          <w:rFonts w:ascii="Times New Roman" w:hAnsi="Times New Roman" w:cs="Times New Roman"/>
        </w:rPr>
        <w:t>nuo 2022-04-19 iki 2022-05-31.</w:t>
      </w:r>
    </w:p>
    <w:p w14:paraId="5950FEF8" w14:textId="13525194" w:rsidR="00775258" w:rsidRDefault="00775258" w:rsidP="00775258">
      <w:pPr>
        <w:pStyle w:val="Betarp"/>
        <w:jc w:val="both"/>
        <w:rPr>
          <w:rFonts w:ascii="Times New Roman" w:hAnsi="Times New Roman" w:cs="Times New Roman"/>
        </w:rPr>
      </w:pPr>
    </w:p>
    <w:p w14:paraId="58105A4E" w14:textId="001999E8" w:rsidR="00775258" w:rsidRPr="00475C45" w:rsidRDefault="00775258" w:rsidP="00775258">
      <w:pPr>
        <w:jc w:val="both"/>
        <w:rPr>
          <w:rFonts w:ascii="Times New Roman" w:hAnsi="Times New Roman" w:cs="Times New Roman"/>
        </w:rPr>
      </w:pPr>
      <w:r w:rsidRPr="00775258">
        <w:rPr>
          <w:rFonts w:ascii="Times New Roman" w:hAnsi="Times New Roman" w:cs="Times New Roman"/>
        </w:rPr>
        <w:t xml:space="preserve">Dalyvavimas respublikiniame ikimokyklinių ir priešmokyklinių ugdymo įstaigų muzikiniame-fiziniame projekte „Ritmikos elementai ir jų panaudojimo galimybės ikimokyklinio ir priešmokyklinio amžiaus vaikų meninio ir fizinio ugdymo veiklose“. Dalyvauja „Linelių“ gr. vaikai, meninio ugdymo mokytoja </w:t>
      </w:r>
      <w:r w:rsidR="001256A3">
        <w:rPr>
          <w:rFonts w:ascii="Times New Roman" w:hAnsi="Times New Roman" w:cs="Times New Roman"/>
        </w:rPr>
        <w:t xml:space="preserve">                           </w:t>
      </w:r>
      <w:r w:rsidRPr="00775258">
        <w:rPr>
          <w:rFonts w:ascii="Times New Roman" w:hAnsi="Times New Roman" w:cs="Times New Roman"/>
        </w:rPr>
        <w:t xml:space="preserve">A. Čeledinienė, </w:t>
      </w:r>
      <w:r w:rsidR="001256A3">
        <w:rPr>
          <w:rFonts w:ascii="Times New Roman" w:hAnsi="Times New Roman" w:cs="Times New Roman"/>
        </w:rPr>
        <w:t>n</w:t>
      </w:r>
      <w:r w:rsidRPr="00775258">
        <w:rPr>
          <w:rFonts w:ascii="Times New Roman" w:hAnsi="Times New Roman" w:cs="Times New Roman"/>
        </w:rPr>
        <w:t>eformalaus švietimo mokytoja A. Tutlienė</w:t>
      </w:r>
    </w:p>
    <w:p w14:paraId="3B57BD0B" w14:textId="33BDCEF2" w:rsidR="006F2682" w:rsidRDefault="006F2682" w:rsidP="00775258">
      <w:pPr>
        <w:spacing w:line="254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B17D9">
        <w:rPr>
          <w:rFonts w:ascii="Times New Roman" w:eastAsia="Calibri" w:hAnsi="Times New Roman" w:cs="Times New Roman"/>
          <w:b/>
          <w:bCs/>
          <w:color w:val="000000"/>
        </w:rPr>
        <w:t>DALYVAVIMAS MIESTO, RESPUBLIKOS, TARPTAUTINIUOSE</w:t>
      </w:r>
      <w:r w:rsidR="00775258">
        <w:rPr>
          <w:rFonts w:ascii="Times New Roman" w:eastAsia="Calibri" w:hAnsi="Times New Roman" w:cs="Times New Roman"/>
          <w:b/>
          <w:bCs/>
          <w:color w:val="000000"/>
        </w:rPr>
        <w:t xml:space="preserve"> AKCIJOSE,</w:t>
      </w:r>
      <w:r w:rsidR="00AB3D7C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2B17D9">
        <w:rPr>
          <w:rFonts w:ascii="Times New Roman" w:eastAsia="Calibri" w:hAnsi="Times New Roman" w:cs="Times New Roman"/>
          <w:b/>
          <w:bCs/>
          <w:color w:val="000000"/>
        </w:rPr>
        <w:t xml:space="preserve"> KONKURSUOSE</w:t>
      </w:r>
    </w:p>
    <w:p w14:paraId="17066056" w14:textId="77777777" w:rsidR="00AB3D7C" w:rsidRPr="00AB3D7C" w:rsidRDefault="00AB3D7C" w:rsidP="0077525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9358587"/>
      <w:r w:rsidRPr="00AB3D7C">
        <w:rPr>
          <w:rFonts w:ascii="Times New Roman" w:hAnsi="Times New Roman" w:cs="Times New Roman"/>
          <w:sz w:val="24"/>
          <w:szCs w:val="24"/>
        </w:rPr>
        <w:t>Dalyvavimas respublikinėje ikimokyklinių ugdymo įstaigų akcijoje „Inovatyvios Velykos“</w:t>
      </w:r>
    </w:p>
    <w:p w14:paraId="026F9D46" w14:textId="5756C9C1" w:rsidR="00972400" w:rsidRDefault="00AB3D7C" w:rsidP="0077525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B3D7C">
        <w:rPr>
          <w:rFonts w:ascii="Times New Roman" w:hAnsi="Times New Roman" w:cs="Times New Roman"/>
          <w:sz w:val="24"/>
          <w:szCs w:val="24"/>
        </w:rPr>
        <w:t xml:space="preserve">Dalyvauja priešmokyklinio ugdymo ,,Linelių“ grupės ugdytiniai, mokytojos G. Barauskienė, </w:t>
      </w:r>
      <w:r w:rsidR="001256A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B3D7C">
        <w:rPr>
          <w:rFonts w:ascii="Times New Roman" w:hAnsi="Times New Roman" w:cs="Times New Roman"/>
          <w:sz w:val="24"/>
          <w:szCs w:val="24"/>
        </w:rPr>
        <w:t>D. Armanavičienė.</w:t>
      </w:r>
    </w:p>
    <w:p w14:paraId="633AA95C" w14:textId="77777777" w:rsidR="00AB3D7C" w:rsidRDefault="00AB3D7C" w:rsidP="0077525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20539C44" w14:textId="6C65455C" w:rsidR="00972400" w:rsidRDefault="00972400" w:rsidP="0077525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Dalyvavimas Priešgaisrinės apsaugos gelbėjimo tarnybos organizuojamame prevencinio pobūdžio piešinių konkurse „Aš saugus, nes...“</w:t>
      </w:r>
      <w:r w:rsidR="00F3064D">
        <w:rPr>
          <w:rFonts w:ascii="Times New Roman" w:hAnsi="Times New Roman" w:cs="Times New Roman"/>
          <w:sz w:val="24"/>
          <w:szCs w:val="24"/>
        </w:rPr>
        <w:t xml:space="preserve">. Dalyvauja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64D">
        <w:rPr>
          <w:rFonts w:ascii="Times New Roman" w:hAnsi="Times New Roman" w:cs="Times New Roman"/>
          <w:sz w:val="24"/>
          <w:szCs w:val="24"/>
        </w:rPr>
        <w:t xml:space="preserve">priešmokyklinio amžiaus </w:t>
      </w:r>
      <w:r w:rsidR="00F3064D" w:rsidRPr="00F3064D">
        <w:rPr>
          <w:rFonts w:ascii="Times New Roman" w:hAnsi="Times New Roman" w:cs="Times New Roman"/>
          <w:sz w:val="24"/>
          <w:szCs w:val="24"/>
        </w:rPr>
        <w:t xml:space="preserve"> „Linelių“ gr. vaikai</w:t>
      </w:r>
      <w:r w:rsidR="00F3064D">
        <w:rPr>
          <w:rFonts w:ascii="Times New Roman" w:hAnsi="Times New Roman" w:cs="Times New Roman"/>
          <w:sz w:val="24"/>
          <w:szCs w:val="24"/>
        </w:rPr>
        <w:t>, mokytojos G. Barauskienė, D. Armanavičienė. Darbai pateikiami iki 2022-04-22.</w:t>
      </w:r>
    </w:p>
    <w:bookmarkEnd w:id="2"/>
    <w:p w14:paraId="73854C6A" w14:textId="77777777" w:rsidR="00A23830" w:rsidRPr="00A23830" w:rsidRDefault="00A23830" w:rsidP="0077525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540F26FA" w14:textId="72F7DAA1" w:rsidR="00EF4366" w:rsidRDefault="008452B1" w:rsidP="00775258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2B17D9">
        <w:rPr>
          <w:rFonts w:ascii="Times New Roman" w:eastAsia="Calibri" w:hAnsi="Times New Roman" w:cs="Times New Roman"/>
          <w:b/>
          <w:bCs/>
          <w:color w:val="000000" w:themeColor="text1"/>
        </w:rPr>
        <w:t>METODINIAI RENGINIAI  PŠKC</w:t>
      </w:r>
      <w:bookmarkStart w:id="3" w:name="_Hlk68183814"/>
      <w:r w:rsidR="00F82E74" w:rsidRPr="002B17D9">
        <w:rPr>
          <w:rFonts w:ascii="Times New Roman" w:eastAsia="Calibri" w:hAnsi="Times New Roman" w:cs="Times New Roman"/>
          <w:b/>
          <w:bCs/>
          <w:color w:val="000000" w:themeColor="text1"/>
        </w:rPr>
        <w:t>,</w:t>
      </w:r>
    </w:p>
    <w:p w14:paraId="6047A07E" w14:textId="1BA0964C" w:rsidR="008A3944" w:rsidRDefault="008A3944" w:rsidP="00775258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A3944">
        <w:rPr>
          <w:rFonts w:ascii="Times New Roman" w:eastAsia="Calibri" w:hAnsi="Times New Roman" w:cs="Times New Roman"/>
          <w:color w:val="000000" w:themeColor="text1"/>
        </w:rPr>
        <w:t>Ikimokyklinio ugdymo neformaliojo švietimo (kūno kultūra) mokytojų metodinio būrelio susirinkimas. PŠKC</w:t>
      </w:r>
      <w:r>
        <w:rPr>
          <w:rFonts w:ascii="Times New Roman" w:eastAsia="Calibri" w:hAnsi="Times New Roman" w:cs="Times New Roman"/>
          <w:color w:val="000000" w:themeColor="text1"/>
        </w:rPr>
        <w:t xml:space="preserve"> 2022-04-13, 10 val. A. Tutlienė</w:t>
      </w:r>
    </w:p>
    <w:p w14:paraId="7AB291B6" w14:textId="631E6B37" w:rsidR="008A3944" w:rsidRDefault="008A3944" w:rsidP="00775258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A3944">
        <w:rPr>
          <w:rFonts w:ascii="Times New Roman" w:eastAsia="Calibri" w:hAnsi="Times New Roman" w:cs="Times New Roman"/>
          <w:color w:val="000000" w:themeColor="text1"/>
        </w:rPr>
        <w:t>Ikimokyklinio meninio ugdymo mokytojų metodinio būrelio susirinkima</w:t>
      </w:r>
      <w:r>
        <w:rPr>
          <w:rFonts w:ascii="Times New Roman" w:eastAsia="Calibri" w:hAnsi="Times New Roman" w:cs="Times New Roman"/>
          <w:color w:val="000000" w:themeColor="text1"/>
        </w:rPr>
        <w:t>s</w:t>
      </w:r>
      <w:r w:rsidRPr="008A3944">
        <w:rPr>
          <w:rFonts w:ascii="Times New Roman" w:eastAsia="Calibri" w:hAnsi="Times New Roman" w:cs="Times New Roman"/>
          <w:color w:val="000000" w:themeColor="text1"/>
        </w:rPr>
        <w:t>. 202</w:t>
      </w:r>
      <w:r>
        <w:rPr>
          <w:rFonts w:ascii="Times New Roman" w:eastAsia="Calibri" w:hAnsi="Times New Roman" w:cs="Times New Roman"/>
          <w:color w:val="000000" w:themeColor="text1"/>
        </w:rPr>
        <w:t>2</w:t>
      </w:r>
      <w:r w:rsidRPr="008A3944">
        <w:rPr>
          <w:rFonts w:ascii="Times New Roman" w:eastAsia="Calibri" w:hAnsi="Times New Roman" w:cs="Times New Roman"/>
          <w:color w:val="000000" w:themeColor="text1"/>
        </w:rPr>
        <w:t>-</w:t>
      </w:r>
      <w:r>
        <w:rPr>
          <w:rFonts w:ascii="Times New Roman" w:eastAsia="Calibri" w:hAnsi="Times New Roman" w:cs="Times New Roman"/>
          <w:color w:val="000000" w:themeColor="text1"/>
        </w:rPr>
        <w:t>04</w:t>
      </w:r>
      <w:r w:rsidRPr="008A3944">
        <w:rPr>
          <w:rFonts w:ascii="Times New Roman" w:eastAsia="Calibri" w:hAnsi="Times New Roman" w:cs="Times New Roman"/>
          <w:color w:val="000000" w:themeColor="text1"/>
        </w:rPr>
        <w:t>-1</w:t>
      </w:r>
      <w:r w:rsidR="00D0443C">
        <w:rPr>
          <w:rFonts w:ascii="Times New Roman" w:eastAsia="Calibri" w:hAnsi="Times New Roman" w:cs="Times New Roman"/>
          <w:color w:val="000000" w:themeColor="text1"/>
        </w:rPr>
        <w:t>1,</w:t>
      </w:r>
      <w:r w:rsidRPr="008A3944">
        <w:rPr>
          <w:rFonts w:ascii="Times New Roman" w:eastAsia="Calibri" w:hAnsi="Times New Roman" w:cs="Times New Roman"/>
          <w:color w:val="000000" w:themeColor="text1"/>
        </w:rPr>
        <w:t xml:space="preserve">  11</w:t>
      </w:r>
      <w:r w:rsidR="00D0443C">
        <w:rPr>
          <w:rFonts w:ascii="Times New Roman" w:eastAsia="Calibri" w:hAnsi="Times New Roman" w:cs="Times New Roman"/>
          <w:color w:val="000000" w:themeColor="text1"/>
        </w:rPr>
        <w:t>.30</w:t>
      </w:r>
      <w:r w:rsidRPr="008A3944">
        <w:rPr>
          <w:rFonts w:ascii="Times New Roman" w:eastAsia="Calibri" w:hAnsi="Times New Roman" w:cs="Times New Roman"/>
          <w:color w:val="000000" w:themeColor="text1"/>
        </w:rPr>
        <w:t xml:space="preserve"> val. </w:t>
      </w:r>
      <w:r w:rsidR="00D0443C">
        <w:rPr>
          <w:rFonts w:ascii="Times New Roman" w:eastAsia="Calibri" w:hAnsi="Times New Roman" w:cs="Times New Roman"/>
          <w:color w:val="000000" w:themeColor="text1"/>
        </w:rPr>
        <w:t xml:space="preserve">                       </w:t>
      </w:r>
      <w:r w:rsidRPr="008A3944">
        <w:rPr>
          <w:rFonts w:ascii="Times New Roman" w:eastAsia="Calibri" w:hAnsi="Times New Roman" w:cs="Times New Roman"/>
          <w:color w:val="000000" w:themeColor="text1"/>
        </w:rPr>
        <w:t>A. Čeledinienė</w:t>
      </w:r>
    </w:p>
    <w:p w14:paraId="5FEA37E5" w14:textId="30C00A50" w:rsidR="00D0443C" w:rsidRDefault="00D0443C" w:rsidP="00775258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D0443C">
        <w:rPr>
          <w:rFonts w:ascii="Times New Roman" w:eastAsia="Calibri" w:hAnsi="Times New Roman" w:cs="Times New Roman"/>
          <w:color w:val="000000" w:themeColor="text1"/>
        </w:rPr>
        <w:t xml:space="preserve">Ikimokyklinio ugdymo įstaigų </w:t>
      </w:r>
      <w:r>
        <w:rPr>
          <w:rFonts w:ascii="Times New Roman" w:eastAsia="Calibri" w:hAnsi="Times New Roman" w:cs="Times New Roman"/>
          <w:color w:val="000000" w:themeColor="text1"/>
        </w:rPr>
        <w:t>direktorių pavaduotojų ugdymui susirinkimas. 2022-04-20, 10 val.                         D. Jonaitienė</w:t>
      </w:r>
    </w:p>
    <w:p w14:paraId="52586352" w14:textId="67AF5B32" w:rsidR="00D0443C" w:rsidRPr="008A3944" w:rsidRDefault="00D0443C" w:rsidP="00775258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D0443C">
        <w:rPr>
          <w:rFonts w:ascii="Times New Roman" w:eastAsia="Calibri" w:hAnsi="Times New Roman" w:cs="Times New Roman"/>
          <w:color w:val="000000" w:themeColor="text1"/>
        </w:rPr>
        <w:t>Ikimokyklinio ugdymo įstaigų logopedų ir specialiųjų pedagogų metodinio būrelio susirinkimas.</w:t>
      </w:r>
      <w:r w:rsidR="00E8435B">
        <w:rPr>
          <w:rFonts w:ascii="Times New Roman" w:eastAsia="Calibri" w:hAnsi="Times New Roman" w:cs="Times New Roman"/>
          <w:color w:val="000000" w:themeColor="text1"/>
        </w:rPr>
        <w:t xml:space="preserve">                      </w:t>
      </w:r>
      <w:r w:rsidRPr="00D0443C">
        <w:rPr>
          <w:rFonts w:ascii="Times New Roman" w:eastAsia="Calibri" w:hAnsi="Times New Roman" w:cs="Times New Roman"/>
          <w:color w:val="000000" w:themeColor="text1"/>
        </w:rPr>
        <w:t>202</w:t>
      </w:r>
      <w:r w:rsidR="00E8435B">
        <w:rPr>
          <w:rFonts w:ascii="Times New Roman" w:eastAsia="Calibri" w:hAnsi="Times New Roman" w:cs="Times New Roman"/>
          <w:color w:val="000000" w:themeColor="text1"/>
        </w:rPr>
        <w:t>2</w:t>
      </w:r>
      <w:r w:rsidRPr="00D0443C">
        <w:rPr>
          <w:rFonts w:ascii="Times New Roman" w:eastAsia="Calibri" w:hAnsi="Times New Roman" w:cs="Times New Roman"/>
          <w:color w:val="000000" w:themeColor="text1"/>
        </w:rPr>
        <w:t>-</w:t>
      </w:r>
      <w:r w:rsidR="00E8435B">
        <w:rPr>
          <w:rFonts w:ascii="Times New Roman" w:eastAsia="Calibri" w:hAnsi="Times New Roman" w:cs="Times New Roman"/>
          <w:color w:val="000000" w:themeColor="text1"/>
        </w:rPr>
        <w:t>04</w:t>
      </w:r>
      <w:r w:rsidRPr="00D0443C">
        <w:rPr>
          <w:rFonts w:ascii="Times New Roman" w:eastAsia="Calibri" w:hAnsi="Times New Roman" w:cs="Times New Roman"/>
          <w:color w:val="000000" w:themeColor="text1"/>
        </w:rPr>
        <w:t>-2</w:t>
      </w:r>
      <w:r w:rsidR="00E8435B">
        <w:rPr>
          <w:rFonts w:ascii="Times New Roman" w:eastAsia="Calibri" w:hAnsi="Times New Roman" w:cs="Times New Roman"/>
          <w:color w:val="000000" w:themeColor="text1"/>
        </w:rPr>
        <w:t>7</w:t>
      </w:r>
      <w:r w:rsidRPr="00D0443C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E8435B">
        <w:rPr>
          <w:rFonts w:ascii="Times New Roman" w:eastAsia="Calibri" w:hAnsi="Times New Roman" w:cs="Times New Roman"/>
          <w:color w:val="000000" w:themeColor="text1"/>
        </w:rPr>
        <w:t>11.3</w:t>
      </w:r>
      <w:r w:rsidRPr="00D0443C">
        <w:rPr>
          <w:rFonts w:ascii="Times New Roman" w:eastAsia="Calibri" w:hAnsi="Times New Roman" w:cs="Times New Roman"/>
          <w:color w:val="000000" w:themeColor="text1"/>
        </w:rPr>
        <w:t>0</w:t>
      </w:r>
      <w:r w:rsidR="00E8435B">
        <w:rPr>
          <w:rFonts w:ascii="Times New Roman" w:eastAsia="Calibri" w:hAnsi="Times New Roman" w:cs="Times New Roman"/>
          <w:color w:val="000000" w:themeColor="text1"/>
        </w:rPr>
        <w:t xml:space="preserve"> val.</w:t>
      </w:r>
      <w:r w:rsidRPr="00D0443C">
        <w:rPr>
          <w:rFonts w:ascii="Times New Roman" w:eastAsia="Calibri" w:hAnsi="Times New Roman" w:cs="Times New Roman"/>
          <w:color w:val="000000" w:themeColor="text1"/>
        </w:rPr>
        <w:t xml:space="preserve">  PŠKC</w:t>
      </w:r>
      <w:r w:rsidR="00E8435B">
        <w:rPr>
          <w:rFonts w:ascii="Times New Roman" w:eastAsia="Calibri" w:hAnsi="Times New Roman" w:cs="Times New Roman"/>
          <w:color w:val="000000" w:themeColor="text1"/>
        </w:rPr>
        <w:t>.</w:t>
      </w:r>
      <w:r w:rsidRPr="00D0443C">
        <w:rPr>
          <w:rFonts w:ascii="Times New Roman" w:eastAsia="Calibri" w:hAnsi="Times New Roman" w:cs="Times New Roman"/>
          <w:color w:val="000000" w:themeColor="text1"/>
        </w:rPr>
        <w:t xml:space="preserve"> L. Kasputienė.</w:t>
      </w:r>
    </w:p>
    <w:p w14:paraId="094E1BC8" w14:textId="4D4A8473" w:rsidR="001113AA" w:rsidRDefault="001113AA" w:rsidP="00775258">
      <w:pPr>
        <w:pStyle w:val="Betarp"/>
        <w:jc w:val="center"/>
        <w:rPr>
          <w:rFonts w:ascii="Times New Roman" w:hAnsi="Times New Roman" w:cs="Times New Roman"/>
          <w:b/>
          <w:bCs/>
        </w:rPr>
      </w:pPr>
      <w:r w:rsidRPr="002B17D9">
        <w:rPr>
          <w:rFonts w:ascii="Times New Roman" w:hAnsi="Times New Roman" w:cs="Times New Roman"/>
          <w:b/>
          <w:bCs/>
        </w:rPr>
        <w:t xml:space="preserve">BENDRADARBIAVIMAS SU </w:t>
      </w:r>
      <w:r w:rsidR="004E550A">
        <w:rPr>
          <w:rFonts w:ascii="Times New Roman" w:hAnsi="Times New Roman" w:cs="Times New Roman"/>
          <w:b/>
          <w:bCs/>
        </w:rPr>
        <w:t>SOCIALINIAIS PARTNERIAIS</w:t>
      </w:r>
    </w:p>
    <w:p w14:paraId="3EC81036" w14:textId="77777777" w:rsidR="00E8435B" w:rsidRDefault="00E8435B" w:rsidP="00775258">
      <w:pPr>
        <w:pStyle w:val="Betarp"/>
        <w:jc w:val="both"/>
        <w:rPr>
          <w:rFonts w:ascii="Times New Roman" w:hAnsi="Times New Roman" w:cs="Times New Roman"/>
          <w:b/>
          <w:bCs/>
        </w:rPr>
      </w:pPr>
    </w:p>
    <w:p w14:paraId="062F950C" w14:textId="1F1FC5A2" w:rsidR="004E550A" w:rsidRDefault="004E550A" w:rsidP="00775258">
      <w:pPr>
        <w:pStyle w:val="Betarp"/>
        <w:jc w:val="both"/>
        <w:rPr>
          <w:rFonts w:ascii="Times New Roman" w:hAnsi="Times New Roman" w:cs="Times New Roman"/>
        </w:rPr>
      </w:pPr>
      <w:r w:rsidRPr="004E550A">
        <w:rPr>
          <w:rFonts w:ascii="Times New Roman" w:hAnsi="Times New Roman" w:cs="Times New Roman"/>
        </w:rPr>
        <w:t>Bendradarbiavimo projektas „Mano miestas Klaipėda“ su Klaipėdos vaikų laisvalaikio centro „Draugystė“, „Teatriuku A”</w:t>
      </w:r>
      <w:r>
        <w:rPr>
          <w:rFonts w:ascii="Times New Roman" w:hAnsi="Times New Roman" w:cs="Times New Roman"/>
        </w:rPr>
        <w:t>. Dalyvauja „Lelijų“ ir „Purienų“ gr. vaikai, mokytojos A. Juškienė, R. Aušrienė. 2022-04-08.</w:t>
      </w:r>
    </w:p>
    <w:p w14:paraId="20ED931F" w14:textId="3B2958A7" w:rsidR="006A71C3" w:rsidRDefault="006A71C3" w:rsidP="00775258">
      <w:pPr>
        <w:pStyle w:val="Betarp"/>
        <w:jc w:val="both"/>
        <w:rPr>
          <w:rFonts w:ascii="Times New Roman" w:hAnsi="Times New Roman" w:cs="Times New Roman"/>
        </w:rPr>
      </w:pPr>
    </w:p>
    <w:p w14:paraId="3C3AD00A" w14:textId="671C5277" w:rsidR="006A71C3" w:rsidRPr="004E550A" w:rsidRDefault="006A71C3" w:rsidP="00775258">
      <w:pPr>
        <w:pStyle w:val="Betarp"/>
        <w:jc w:val="both"/>
        <w:rPr>
          <w:rFonts w:ascii="Times New Roman" w:hAnsi="Times New Roman" w:cs="Times New Roman"/>
        </w:rPr>
      </w:pPr>
      <w:r w:rsidRPr="006A71C3">
        <w:rPr>
          <w:rFonts w:ascii="Times New Roman" w:hAnsi="Times New Roman" w:cs="Times New Roman"/>
        </w:rPr>
        <w:t>Dovana Klaipėdai – vaikų ir jų šeimų bendra kūrybinių darbų-ketureilių apie Klaipėdos miestą knyga „Gintarinis mano miestas“  sukurta su socialiniais partneriais</w:t>
      </w:r>
      <w:r>
        <w:rPr>
          <w:rFonts w:ascii="Times New Roman" w:hAnsi="Times New Roman" w:cs="Times New Roman"/>
        </w:rPr>
        <w:t xml:space="preserve">. Balandžio–gegužės mėn.  A. Levanienė, </w:t>
      </w:r>
      <w:r w:rsidR="00B47733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D. Jonaitienė, V. Kielienė, K. Narvydaitė.</w:t>
      </w:r>
    </w:p>
    <w:p w14:paraId="04C7C891" w14:textId="77777777" w:rsidR="002252A3" w:rsidRPr="002B17D9" w:rsidRDefault="002252A3" w:rsidP="007752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bookmarkStart w:id="4" w:name="_Hlk68185531"/>
      <w:bookmarkEnd w:id="3"/>
    </w:p>
    <w:p w14:paraId="3047FA7D" w14:textId="77777777" w:rsidR="008452B1" w:rsidRPr="002B17D9" w:rsidRDefault="008452B1" w:rsidP="00FC0CDE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bookmarkEnd w:id="4"/>
    <w:p w14:paraId="5029A542" w14:textId="77777777" w:rsidR="00EE04CB" w:rsidRPr="002B17D9" w:rsidRDefault="00EE04CB" w:rsidP="008452B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sectPr w:rsidR="00EE04CB" w:rsidRPr="002B17D9" w:rsidSect="002C67BD">
      <w:pgSz w:w="11906" w:h="16838"/>
      <w:pgMar w:top="284" w:right="567" w:bottom="142" w:left="1701" w:header="567" w:footer="567" w:gutter="0"/>
      <w:pgBorders w:offsetFrom="page">
        <w:top w:val="triple" w:sz="4" w:space="24" w:color="BF8F00" w:themeColor="accent4" w:themeShade="BF"/>
        <w:left w:val="triple" w:sz="4" w:space="24" w:color="BF8F00" w:themeColor="accent4" w:themeShade="BF"/>
        <w:bottom w:val="triple" w:sz="4" w:space="24" w:color="BF8F00" w:themeColor="accent4" w:themeShade="BF"/>
        <w:right w:val="triple" w:sz="4" w:space="24" w:color="BF8F00" w:themeColor="accent4" w:themeShade="BF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428A8"/>
    <w:multiLevelType w:val="hybridMultilevel"/>
    <w:tmpl w:val="FFC26992"/>
    <w:lvl w:ilvl="0" w:tplc="5C8A8508">
      <w:start w:val="1"/>
      <w:numFmt w:val="upperLetter"/>
      <w:lvlText w:val="%1."/>
      <w:lvlJc w:val="left"/>
      <w:pPr>
        <w:ind w:left="1800" w:hanging="14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098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D5"/>
    <w:rsid w:val="00006115"/>
    <w:rsid w:val="000161C5"/>
    <w:rsid w:val="00041FD5"/>
    <w:rsid w:val="00056ED1"/>
    <w:rsid w:val="00077C2E"/>
    <w:rsid w:val="000838AA"/>
    <w:rsid w:val="000858A5"/>
    <w:rsid w:val="00094425"/>
    <w:rsid w:val="000D4D6D"/>
    <w:rsid w:val="000D778B"/>
    <w:rsid w:val="000E34B4"/>
    <w:rsid w:val="000E7990"/>
    <w:rsid w:val="000F3B1B"/>
    <w:rsid w:val="00110123"/>
    <w:rsid w:val="001113AA"/>
    <w:rsid w:val="00113512"/>
    <w:rsid w:val="001256A3"/>
    <w:rsid w:val="001424BD"/>
    <w:rsid w:val="00153247"/>
    <w:rsid w:val="00167337"/>
    <w:rsid w:val="00176B2B"/>
    <w:rsid w:val="00192DF2"/>
    <w:rsid w:val="001A15BF"/>
    <w:rsid w:val="001C43AD"/>
    <w:rsid w:val="001D7563"/>
    <w:rsid w:val="00201B50"/>
    <w:rsid w:val="002049FE"/>
    <w:rsid w:val="002178A1"/>
    <w:rsid w:val="002252A3"/>
    <w:rsid w:val="002337BA"/>
    <w:rsid w:val="00233B07"/>
    <w:rsid w:val="00233DFE"/>
    <w:rsid w:val="002423AD"/>
    <w:rsid w:val="00250FEF"/>
    <w:rsid w:val="0025620A"/>
    <w:rsid w:val="002573D3"/>
    <w:rsid w:val="00290774"/>
    <w:rsid w:val="002B17D9"/>
    <w:rsid w:val="002C140A"/>
    <w:rsid w:val="002C67BD"/>
    <w:rsid w:val="002D37AB"/>
    <w:rsid w:val="002E4246"/>
    <w:rsid w:val="00301B70"/>
    <w:rsid w:val="003155F0"/>
    <w:rsid w:val="00340B7C"/>
    <w:rsid w:val="00351D8A"/>
    <w:rsid w:val="003645C9"/>
    <w:rsid w:val="00367E5C"/>
    <w:rsid w:val="00385AA1"/>
    <w:rsid w:val="00390507"/>
    <w:rsid w:val="00396E07"/>
    <w:rsid w:val="003A2D74"/>
    <w:rsid w:val="003A5CBD"/>
    <w:rsid w:val="003B0B7F"/>
    <w:rsid w:val="003B31E4"/>
    <w:rsid w:val="003D06C0"/>
    <w:rsid w:val="003D102D"/>
    <w:rsid w:val="003E5F0B"/>
    <w:rsid w:val="00400E2F"/>
    <w:rsid w:val="00441279"/>
    <w:rsid w:val="00475C45"/>
    <w:rsid w:val="00485504"/>
    <w:rsid w:val="00495F3E"/>
    <w:rsid w:val="004E550A"/>
    <w:rsid w:val="004F149C"/>
    <w:rsid w:val="004F22AB"/>
    <w:rsid w:val="004F79B1"/>
    <w:rsid w:val="00503CDD"/>
    <w:rsid w:val="00511CE6"/>
    <w:rsid w:val="00514B91"/>
    <w:rsid w:val="00551C30"/>
    <w:rsid w:val="00581B6D"/>
    <w:rsid w:val="0059424E"/>
    <w:rsid w:val="0063758A"/>
    <w:rsid w:val="00656849"/>
    <w:rsid w:val="00665523"/>
    <w:rsid w:val="0068459C"/>
    <w:rsid w:val="006A71C3"/>
    <w:rsid w:val="006B1F15"/>
    <w:rsid w:val="006C072A"/>
    <w:rsid w:val="006E3485"/>
    <w:rsid w:val="006F2682"/>
    <w:rsid w:val="00721615"/>
    <w:rsid w:val="007700D4"/>
    <w:rsid w:val="0077178F"/>
    <w:rsid w:val="00775258"/>
    <w:rsid w:val="00784BFB"/>
    <w:rsid w:val="007B2188"/>
    <w:rsid w:val="007C27AD"/>
    <w:rsid w:val="007D5E9B"/>
    <w:rsid w:val="007E02FD"/>
    <w:rsid w:val="0080383E"/>
    <w:rsid w:val="008120A8"/>
    <w:rsid w:val="008344AC"/>
    <w:rsid w:val="008352F4"/>
    <w:rsid w:val="008452B1"/>
    <w:rsid w:val="008A3944"/>
    <w:rsid w:val="008A7760"/>
    <w:rsid w:val="008C3BE7"/>
    <w:rsid w:val="008E3751"/>
    <w:rsid w:val="008E4CFB"/>
    <w:rsid w:val="008E4D49"/>
    <w:rsid w:val="008F1446"/>
    <w:rsid w:val="008F2CD6"/>
    <w:rsid w:val="0092306C"/>
    <w:rsid w:val="00966101"/>
    <w:rsid w:val="009663F4"/>
    <w:rsid w:val="00972400"/>
    <w:rsid w:val="009B1ED0"/>
    <w:rsid w:val="009D565C"/>
    <w:rsid w:val="00A23830"/>
    <w:rsid w:val="00A76447"/>
    <w:rsid w:val="00A96E1C"/>
    <w:rsid w:val="00AB3D7C"/>
    <w:rsid w:val="00B1128A"/>
    <w:rsid w:val="00B34B76"/>
    <w:rsid w:val="00B44162"/>
    <w:rsid w:val="00B47733"/>
    <w:rsid w:val="00B70B9B"/>
    <w:rsid w:val="00B80B17"/>
    <w:rsid w:val="00BB00FC"/>
    <w:rsid w:val="00BE4D60"/>
    <w:rsid w:val="00BE550B"/>
    <w:rsid w:val="00BE6A46"/>
    <w:rsid w:val="00BF4754"/>
    <w:rsid w:val="00C20E30"/>
    <w:rsid w:val="00C27FD3"/>
    <w:rsid w:val="00C538DD"/>
    <w:rsid w:val="00C638CB"/>
    <w:rsid w:val="00C64F42"/>
    <w:rsid w:val="00C70981"/>
    <w:rsid w:val="00C80614"/>
    <w:rsid w:val="00C9168E"/>
    <w:rsid w:val="00C9588E"/>
    <w:rsid w:val="00C9786F"/>
    <w:rsid w:val="00CA2731"/>
    <w:rsid w:val="00CA36DC"/>
    <w:rsid w:val="00CB2578"/>
    <w:rsid w:val="00CE6163"/>
    <w:rsid w:val="00CF119E"/>
    <w:rsid w:val="00CF21B3"/>
    <w:rsid w:val="00CF2524"/>
    <w:rsid w:val="00CF38E9"/>
    <w:rsid w:val="00D02592"/>
    <w:rsid w:val="00D0443C"/>
    <w:rsid w:val="00D30E8A"/>
    <w:rsid w:val="00D44238"/>
    <w:rsid w:val="00D54C92"/>
    <w:rsid w:val="00D70BE9"/>
    <w:rsid w:val="00D72FDC"/>
    <w:rsid w:val="00D85706"/>
    <w:rsid w:val="00D873CA"/>
    <w:rsid w:val="00E03094"/>
    <w:rsid w:val="00E07E5C"/>
    <w:rsid w:val="00E26510"/>
    <w:rsid w:val="00E329DE"/>
    <w:rsid w:val="00E478A8"/>
    <w:rsid w:val="00E5523F"/>
    <w:rsid w:val="00E8393F"/>
    <w:rsid w:val="00E8435B"/>
    <w:rsid w:val="00E8739C"/>
    <w:rsid w:val="00EC0F1B"/>
    <w:rsid w:val="00EE04CB"/>
    <w:rsid w:val="00EE7972"/>
    <w:rsid w:val="00EF0A3E"/>
    <w:rsid w:val="00EF4366"/>
    <w:rsid w:val="00EF56BD"/>
    <w:rsid w:val="00EF6FBB"/>
    <w:rsid w:val="00F04887"/>
    <w:rsid w:val="00F237B5"/>
    <w:rsid w:val="00F24B32"/>
    <w:rsid w:val="00F26FC4"/>
    <w:rsid w:val="00F3064D"/>
    <w:rsid w:val="00F40AC2"/>
    <w:rsid w:val="00F774D4"/>
    <w:rsid w:val="00F82E74"/>
    <w:rsid w:val="00F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02F1"/>
  <w15:chartTrackingRefBased/>
  <w15:docId w15:val="{A8B033D6-59ED-4288-9F82-F5D56537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54C92"/>
    <w:pPr>
      <w:ind w:left="720"/>
      <w:contextualSpacing/>
    </w:pPr>
  </w:style>
  <w:style w:type="paragraph" w:styleId="Betarp">
    <w:name w:val="No Spacing"/>
    <w:uiPriority w:val="1"/>
    <w:qFormat/>
    <w:rsid w:val="00495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935</Words>
  <Characters>5331</Characters>
  <Application>Microsoft Office Word</Application>
  <DocSecurity>0</DocSecurity>
  <Lines>44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Levanienė</dc:creator>
  <cp:keywords/>
  <dc:description/>
  <cp:lastModifiedBy>Dalia Jonaitienė</cp:lastModifiedBy>
  <cp:revision>77</cp:revision>
  <dcterms:created xsi:type="dcterms:W3CDTF">2021-06-04T05:59:00Z</dcterms:created>
  <dcterms:modified xsi:type="dcterms:W3CDTF">2022-04-11T07:36:00Z</dcterms:modified>
</cp:coreProperties>
</file>